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46F3E6" w14:textId="77777777" w:rsidR="00877E23" w:rsidRDefault="00877E23" w:rsidP="00F71C50">
      <w:pPr>
        <w:pStyle w:val="Padro"/>
        <w:spacing w:before="0" w:line="264" w:lineRule="auto"/>
        <w:jc w:val="both"/>
        <w:rPr>
          <w:rFonts w:ascii="Arial" w:hAnsi="Arial" w:cs="Arial"/>
          <w:b/>
          <w:bCs/>
        </w:rPr>
      </w:pPr>
    </w:p>
    <w:p w14:paraId="7474179D" w14:textId="77777777" w:rsidR="00877E23" w:rsidRDefault="00877E23" w:rsidP="00F71C50">
      <w:pPr>
        <w:pStyle w:val="Padro"/>
        <w:spacing w:before="0" w:line="264" w:lineRule="auto"/>
        <w:jc w:val="both"/>
        <w:rPr>
          <w:rFonts w:ascii="Arial" w:hAnsi="Arial" w:cs="Arial"/>
          <w:b/>
          <w:bCs/>
        </w:rPr>
      </w:pPr>
    </w:p>
    <w:p w14:paraId="4FB10BDD" w14:textId="3E54EACB" w:rsidR="00F71C50" w:rsidRPr="002F07F7" w:rsidRDefault="00F71C50" w:rsidP="00F71C50">
      <w:pPr>
        <w:pStyle w:val="Padro"/>
        <w:spacing w:before="0" w:line="264" w:lineRule="auto"/>
        <w:jc w:val="both"/>
        <w:rPr>
          <w:rFonts w:ascii="Arial" w:hAnsi="Arial" w:cs="Arial"/>
          <w:b/>
          <w:bCs/>
        </w:rPr>
      </w:pPr>
    </w:p>
    <w:tbl>
      <w:tblPr>
        <w:tblStyle w:val="Tabelacomgrade"/>
        <w:tblW w:w="9416" w:type="dxa"/>
        <w:tblInd w:w="113" w:type="dxa"/>
        <w:tblLayout w:type="fixed"/>
        <w:tblLook w:val="04A0" w:firstRow="1" w:lastRow="0" w:firstColumn="1" w:lastColumn="0" w:noHBand="0" w:noVBand="1"/>
      </w:tblPr>
      <w:tblGrid>
        <w:gridCol w:w="911"/>
        <w:gridCol w:w="993"/>
        <w:gridCol w:w="850"/>
        <w:gridCol w:w="6662"/>
      </w:tblGrid>
      <w:tr w:rsidR="00014009" w:rsidRPr="003F0B92" w14:paraId="6C72CCD3" w14:textId="77777777" w:rsidTr="00D076BD">
        <w:tc>
          <w:tcPr>
            <w:tcW w:w="911" w:type="dxa"/>
            <w:vAlign w:val="bottom"/>
          </w:tcPr>
          <w:p w14:paraId="046E6DCE"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b/>
                <w:bCs/>
              </w:rPr>
              <w:t>ÍTEM</w:t>
            </w:r>
          </w:p>
        </w:tc>
        <w:tc>
          <w:tcPr>
            <w:tcW w:w="993" w:type="dxa"/>
            <w:vAlign w:val="bottom"/>
          </w:tcPr>
          <w:p w14:paraId="1B771CC7"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b/>
                <w:bCs/>
              </w:rPr>
              <w:t>QTD</w:t>
            </w:r>
          </w:p>
        </w:tc>
        <w:tc>
          <w:tcPr>
            <w:tcW w:w="850" w:type="dxa"/>
            <w:vAlign w:val="bottom"/>
          </w:tcPr>
          <w:p w14:paraId="4397C6D3"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b/>
                <w:bCs/>
              </w:rPr>
              <w:t>UND</w:t>
            </w:r>
          </w:p>
        </w:tc>
        <w:tc>
          <w:tcPr>
            <w:tcW w:w="6662" w:type="dxa"/>
          </w:tcPr>
          <w:p w14:paraId="30B35FE6"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b/>
                <w:bCs/>
              </w:rPr>
              <w:t>ESPECIFICAÇÃO DO PRODUTO</w:t>
            </w:r>
          </w:p>
        </w:tc>
      </w:tr>
      <w:tr w:rsidR="00014009" w:rsidRPr="003F0B92" w14:paraId="315F1A4B" w14:textId="77777777" w:rsidTr="00D076BD">
        <w:tc>
          <w:tcPr>
            <w:tcW w:w="9416" w:type="dxa"/>
            <w:gridSpan w:val="4"/>
          </w:tcPr>
          <w:p w14:paraId="0B28A56E"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b/>
                <w:bCs/>
              </w:rPr>
              <w:t>LOTE 01 – UNIFORMES ESPORTIVOS</w:t>
            </w:r>
          </w:p>
        </w:tc>
      </w:tr>
      <w:tr w:rsidR="00014009" w:rsidRPr="003F0B92" w14:paraId="399DCE5D" w14:textId="77777777" w:rsidTr="00D076BD">
        <w:tc>
          <w:tcPr>
            <w:tcW w:w="911" w:type="dxa"/>
            <w:vAlign w:val="center"/>
          </w:tcPr>
          <w:p w14:paraId="288084F7"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01</w:t>
            </w:r>
          </w:p>
        </w:tc>
        <w:tc>
          <w:tcPr>
            <w:tcW w:w="993" w:type="dxa"/>
            <w:vAlign w:val="center"/>
          </w:tcPr>
          <w:p w14:paraId="6579C9C6"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60</w:t>
            </w:r>
          </w:p>
        </w:tc>
        <w:tc>
          <w:tcPr>
            <w:tcW w:w="850" w:type="dxa"/>
            <w:vAlign w:val="center"/>
          </w:tcPr>
          <w:p w14:paraId="0C3EAD2A"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JG</w:t>
            </w:r>
          </w:p>
        </w:tc>
        <w:tc>
          <w:tcPr>
            <w:tcW w:w="6662" w:type="dxa"/>
            <w:vAlign w:val="center"/>
          </w:tcPr>
          <w:p w14:paraId="5B85DDE0" w14:textId="77777777" w:rsidR="00014009" w:rsidRPr="003F0B92" w:rsidRDefault="00014009" w:rsidP="00D076BD">
            <w:pPr>
              <w:pStyle w:val="CorpoB"/>
              <w:ind w:right="113"/>
              <w:jc w:val="both"/>
              <w:rPr>
                <w:rFonts w:ascii="Arial" w:eastAsia="Book Antiqua" w:hAnsi="Arial" w:cs="Arial"/>
                <w:shd w:val="clear" w:color="auto" w:fill="FFFFFF"/>
              </w:rPr>
            </w:pPr>
            <w:r w:rsidRPr="003F0B92">
              <w:rPr>
                <w:rFonts w:ascii="Arial" w:hAnsi="Arial" w:cs="Arial"/>
                <w:b/>
                <w:bCs/>
              </w:rPr>
              <w:t xml:space="preserve">JOGO DE UNIFORME ESPORTIVO DE FUTEBOL DE CAMPO ADULTO. </w:t>
            </w:r>
            <w:r w:rsidRPr="003F0B92">
              <w:rPr>
                <w:rFonts w:ascii="Arial" w:hAnsi="Arial" w:cs="Arial"/>
              </w:rPr>
              <w:t xml:space="preserve">Descrição: malha </w:t>
            </w:r>
            <w:proofErr w:type="spellStart"/>
            <w:r w:rsidRPr="003F0B92">
              <w:rPr>
                <w:rFonts w:ascii="Arial" w:hAnsi="Arial" w:cs="Arial"/>
              </w:rPr>
              <w:t>dry-fit</w:t>
            </w:r>
            <w:proofErr w:type="spellEnd"/>
            <w:r w:rsidRPr="003F0B92">
              <w:rPr>
                <w:rFonts w:ascii="Arial" w:hAnsi="Arial" w:cs="Arial"/>
              </w:rPr>
              <w:t xml:space="preserve"> sublimada contendo 20 conjuntos (cores e desenho a definir)</w:t>
            </w:r>
            <w:r>
              <w:rPr>
                <w:rFonts w:ascii="Arial" w:hAnsi="Arial" w:cs="Arial"/>
              </w:rPr>
              <w:t xml:space="preserve"> e </w:t>
            </w:r>
            <w:r w:rsidRPr="00C931D5">
              <w:rPr>
                <w:rFonts w:ascii="Arial" w:hAnsi="Arial" w:cs="Arial"/>
                <w:b/>
                <w:bCs/>
              </w:rPr>
              <w:t>confecção de arte</w:t>
            </w:r>
            <w:r>
              <w:rPr>
                <w:rFonts w:ascii="Arial" w:hAnsi="Arial" w:cs="Arial"/>
              </w:rPr>
              <w:t xml:space="preserve"> (a ser definida juntamente com a administração),</w:t>
            </w:r>
            <w:r w:rsidRPr="003F0B92">
              <w:rPr>
                <w:rFonts w:ascii="Arial" w:hAnsi="Arial" w:cs="Arial"/>
              </w:rPr>
              <w:t xml:space="preserve"> sendo: 18 unidades de camiseta manga curta para jogadores de linha com número, 18 unidades de calção para jogadores de linha com número, 02 unidades de camiseta manga longa para goleiro com número, 02 unidades de calção para goleiro com número, 20 pares de meiões, tamanho adulto.</w:t>
            </w:r>
          </w:p>
        </w:tc>
      </w:tr>
      <w:tr w:rsidR="00014009" w:rsidRPr="003F0B92" w14:paraId="090C3A0E" w14:textId="77777777" w:rsidTr="00D076BD">
        <w:tc>
          <w:tcPr>
            <w:tcW w:w="911" w:type="dxa"/>
            <w:vAlign w:val="center"/>
          </w:tcPr>
          <w:p w14:paraId="7602A684"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02</w:t>
            </w:r>
          </w:p>
        </w:tc>
        <w:tc>
          <w:tcPr>
            <w:tcW w:w="993" w:type="dxa"/>
            <w:vAlign w:val="center"/>
          </w:tcPr>
          <w:p w14:paraId="5EBB02E6"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15</w:t>
            </w:r>
          </w:p>
        </w:tc>
        <w:tc>
          <w:tcPr>
            <w:tcW w:w="850" w:type="dxa"/>
            <w:vAlign w:val="center"/>
          </w:tcPr>
          <w:p w14:paraId="476B0F97"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JG</w:t>
            </w:r>
          </w:p>
        </w:tc>
        <w:tc>
          <w:tcPr>
            <w:tcW w:w="6662" w:type="dxa"/>
            <w:vAlign w:val="bottom"/>
          </w:tcPr>
          <w:p w14:paraId="7141EC1E" w14:textId="77777777" w:rsidR="00014009" w:rsidRPr="003F0B92" w:rsidRDefault="00014009" w:rsidP="00D076BD">
            <w:pPr>
              <w:pStyle w:val="CorpoB"/>
              <w:ind w:right="113"/>
              <w:jc w:val="both"/>
              <w:rPr>
                <w:rFonts w:ascii="Arial" w:eastAsia="Book Antiqua" w:hAnsi="Arial" w:cs="Arial"/>
                <w:shd w:val="clear" w:color="auto" w:fill="FFFFFF"/>
              </w:rPr>
            </w:pPr>
            <w:r w:rsidRPr="003F0B92">
              <w:rPr>
                <w:rFonts w:ascii="Arial" w:hAnsi="Arial" w:cs="Arial"/>
                <w:b/>
                <w:bCs/>
              </w:rPr>
              <w:t>JOGO DE UNIFORME ESPORTIVO DE FUTEBOL DE CAMPO JUVENIL.</w:t>
            </w:r>
            <w:r w:rsidRPr="003F0B92">
              <w:rPr>
                <w:rFonts w:ascii="Arial" w:hAnsi="Arial" w:cs="Arial"/>
              </w:rPr>
              <w:t xml:space="preserve"> Descrição: malha </w:t>
            </w:r>
            <w:proofErr w:type="spellStart"/>
            <w:r w:rsidRPr="003F0B92">
              <w:rPr>
                <w:rFonts w:ascii="Arial" w:hAnsi="Arial" w:cs="Arial"/>
              </w:rPr>
              <w:t>dry-fit</w:t>
            </w:r>
            <w:proofErr w:type="spellEnd"/>
            <w:r w:rsidRPr="003F0B92">
              <w:rPr>
                <w:rFonts w:ascii="Arial" w:hAnsi="Arial" w:cs="Arial"/>
              </w:rPr>
              <w:t xml:space="preserve"> sublimada contendo 20 conjuntos (cores e desenho a definir)</w:t>
            </w:r>
            <w:r>
              <w:rPr>
                <w:rFonts w:ascii="Arial" w:hAnsi="Arial" w:cs="Arial"/>
              </w:rPr>
              <w:t xml:space="preserve"> e </w:t>
            </w:r>
            <w:r w:rsidRPr="00C931D5">
              <w:rPr>
                <w:rFonts w:ascii="Arial" w:hAnsi="Arial" w:cs="Arial"/>
                <w:b/>
                <w:bCs/>
              </w:rPr>
              <w:t>confecção de arte</w:t>
            </w:r>
            <w:r>
              <w:rPr>
                <w:rFonts w:ascii="Arial" w:hAnsi="Arial" w:cs="Arial"/>
              </w:rPr>
              <w:t xml:space="preserve"> (a ser definida juntamente com a administração)</w:t>
            </w:r>
            <w:r w:rsidRPr="003F0B92">
              <w:rPr>
                <w:rFonts w:ascii="Arial" w:hAnsi="Arial" w:cs="Arial"/>
              </w:rPr>
              <w:t xml:space="preserve"> sendo: 18 unidades de camiseta manga curta para jogadores de linha com número, 18 unidades de calção para jogadores de linha com número, 02 unidades de camiseta manga longa para goleiro com número, 02 unidades de calção para goleiro com número, 20 pares de meiões, tamanho juvenil.</w:t>
            </w:r>
          </w:p>
        </w:tc>
      </w:tr>
      <w:tr w:rsidR="00014009" w:rsidRPr="003F0B92" w14:paraId="0FCAF2C2" w14:textId="77777777" w:rsidTr="00D076BD">
        <w:tc>
          <w:tcPr>
            <w:tcW w:w="911" w:type="dxa"/>
            <w:vAlign w:val="center"/>
          </w:tcPr>
          <w:p w14:paraId="351BE801"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03</w:t>
            </w:r>
          </w:p>
        </w:tc>
        <w:tc>
          <w:tcPr>
            <w:tcW w:w="993" w:type="dxa"/>
            <w:vAlign w:val="center"/>
          </w:tcPr>
          <w:p w14:paraId="0AA03BB1"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15</w:t>
            </w:r>
          </w:p>
        </w:tc>
        <w:tc>
          <w:tcPr>
            <w:tcW w:w="850" w:type="dxa"/>
            <w:vAlign w:val="center"/>
          </w:tcPr>
          <w:p w14:paraId="401EBA29"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JG</w:t>
            </w:r>
          </w:p>
        </w:tc>
        <w:tc>
          <w:tcPr>
            <w:tcW w:w="6662" w:type="dxa"/>
            <w:vAlign w:val="bottom"/>
          </w:tcPr>
          <w:p w14:paraId="75D88DF5" w14:textId="77777777" w:rsidR="00014009" w:rsidRPr="003F0B92" w:rsidRDefault="00014009" w:rsidP="00D076BD">
            <w:pPr>
              <w:pStyle w:val="CorpoB"/>
              <w:ind w:right="113"/>
              <w:jc w:val="both"/>
              <w:rPr>
                <w:rFonts w:ascii="Arial" w:eastAsia="Book Antiqua" w:hAnsi="Arial" w:cs="Arial"/>
                <w:shd w:val="clear" w:color="auto" w:fill="FFFFFF"/>
              </w:rPr>
            </w:pPr>
            <w:r w:rsidRPr="003F0B92">
              <w:rPr>
                <w:rFonts w:ascii="Arial" w:hAnsi="Arial" w:cs="Arial"/>
                <w:b/>
                <w:bCs/>
              </w:rPr>
              <w:t>JOGO DE UNIFORME ESPORTIVO DE FUTEBOL DE CAMPO INFANTIL.</w:t>
            </w:r>
            <w:r w:rsidRPr="003F0B92">
              <w:rPr>
                <w:rFonts w:ascii="Arial" w:hAnsi="Arial" w:cs="Arial"/>
              </w:rPr>
              <w:t xml:space="preserve"> Descrição: malha </w:t>
            </w:r>
            <w:proofErr w:type="spellStart"/>
            <w:r w:rsidRPr="003F0B92">
              <w:rPr>
                <w:rFonts w:ascii="Arial" w:hAnsi="Arial" w:cs="Arial"/>
              </w:rPr>
              <w:t>dry-fit</w:t>
            </w:r>
            <w:proofErr w:type="spellEnd"/>
            <w:r w:rsidRPr="003F0B92">
              <w:rPr>
                <w:rFonts w:ascii="Arial" w:hAnsi="Arial" w:cs="Arial"/>
              </w:rPr>
              <w:t xml:space="preserve"> sublimada contendo 20 conjuntos (cores e desenho a definir)</w:t>
            </w:r>
            <w:r>
              <w:rPr>
                <w:rFonts w:ascii="Arial" w:hAnsi="Arial" w:cs="Arial"/>
              </w:rPr>
              <w:t xml:space="preserve"> e </w:t>
            </w:r>
            <w:r w:rsidRPr="00C931D5">
              <w:rPr>
                <w:rFonts w:ascii="Arial" w:hAnsi="Arial" w:cs="Arial"/>
                <w:b/>
                <w:bCs/>
              </w:rPr>
              <w:t>confecção de arte</w:t>
            </w:r>
            <w:r>
              <w:rPr>
                <w:rFonts w:ascii="Arial" w:hAnsi="Arial" w:cs="Arial"/>
              </w:rPr>
              <w:t xml:space="preserve"> (a ser definida juntamente com a administração)</w:t>
            </w:r>
            <w:r w:rsidRPr="003F0B92">
              <w:rPr>
                <w:rFonts w:ascii="Arial" w:hAnsi="Arial" w:cs="Arial"/>
              </w:rPr>
              <w:t xml:space="preserve"> sendo: 18 unidades de camiseta manga curta para jogadores de linha com número, 18 unidades de calção para jogadores de linha com número, 02 unidades de camiseta manga longa para goleiro com número, 02 unidades de calção para goleiro com número, 20 pares de meiões, tamanho infantil.</w:t>
            </w:r>
          </w:p>
        </w:tc>
      </w:tr>
      <w:tr w:rsidR="00014009" w:rsidRPr="003F0B92" w14:paraId="61E1DC21" w14:textId="77777777" w:rsidTr="00D076BD">
        <w:tc>
          <w:tcPr>
            <w:tcW w:w="911" w:type="dxa"/>
            <w:vAlign w:val="center"/>
          </w:tcPr>
          <w:p w14:paraId="77CFAE9A"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04</w:t>
            </w:r>
          </w:p>
        </w:tc>
        <w:tc>
          <w:tcPr>
            <w:tcW w:w="993" w:type="dxa"/>
            <w:vAlign w:val="center"/>
          </w:tcPr>
          <w:p w14:paraId="756A37A3"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2.000</w:t>
            </w:r>
          </w:p>
        </w:tc>
        <w:tc>
          <w:tcPr>
            <w:tcW w:w="850" w:type="dxa"/>
            <w:vAlign w:val="center"/>
          </w:tcPr>
          <w:p w14:paraId="06E5656D"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PÇ</w:t>
            </w:r>
          </w:p>
        </w:tc>
        <w:tc>
          <w:tcPr>
            <w:tcW w:w="6662" w:type="dxa"/>
            <w:vAlign w:val="bottom"/>
          </w:tcPr>
          <w:p w14:paraId="2970A7CB" w14:textId="77777777" w:rsidR="00014009" w:rsidRPr="003F0B92" w:rsidRDefault="00014009" w:rsidP="00D076BD">
            <w:pPr>
              <w:pStyle w:val="CorpoB"/>
              <w:ind w:right="113"/>
              <w:jc w:val="both"/>
              <w:rPr>
                <w:rFonts w:ascii="Arial" w:eastAsia="Book Antiqua" w:hAnsi="Arial" w:cs="Arial"/>
                <w:shd w:val="clear" w:color="auto" w:fill="FFFFFF"/>
              </w:rPr>
            </w:pPr>
            <w:r w:rsidRPr="003F0B92">
              <w:rPr>
                <w:rFonts w:ascii="Arial" w:hAnsi="Arial" w:cs="Arial"/>
                <w:b/>
                <w:bCs/>
              </w:rPr>
              <w:t>COLETE ESPORTIVO.</w:t>
            </w:r>
            <w:r w:rsidRPr="003F0B92">
              <w:rPr>
                <w:rFonts w:ascii="Arial" w:hAnsi="Arial" w:cs="Arial"/>
              </w:rPr>
              <w:t xml:space="preserve"> Descrição: Cor: Diversas. Gênero: unissex. Material: 100% poliéster. Características: lateral com elástico, logotipo do município no peito</w:t>
            </w:r>
            <w:r>
              <w:rPr>
                <w:rFonts w:ascii="Arial" w:hAnsi="Arial" w:cs="Arial"/>
              </w:rPr>
              <w:t xml:space="preserve"> e </w:t>
            </w:r>
            <w:r w:rsidRPr="00C931D5">
              <w:rPr>
                <w:rFonts w:ascii="Arial" w:hAnsi="Arial" w:cs="Arial"/>
                <w:b/>
                <w:bCs/>
              </w:rPr>
              <w:t>confecção de arte</w:t>
            </w:r>
            <w:r>
              <w:rPr>
                <w:rFonts w:ascii="Arial" w:hAnsi="Arial" w:cs="Arial"/>
              </w:rPr>
              <w:t xml:space="preserve"> (a ser definida juntamente com a administração)</w:t>
            </w:r>
            <w:r w:rsidRPr="003F0B92">
              <w:rPr>
                <w:rFonts w:ascii="Arial" w:hAnsi="Arial" w:cs="Arial"/>
              </w:rPr>
              <w:t xml:space="preserve">, sem bolsos. Tamanhos diversos: (p, m, g e </w:t>
            </w:r>
            <w:proofErr w:type="spellStart"/>
            <w:r w:rsidRPr="003F0B92">
              <w:rPr>
                <w:rFonts w:ascii="Arial" w:hAnsi="Arial" w:cs="Arial"/>
              </w:rPr>
              <w:t>gg</w:t>
            </w:r>
            <w:proofErr w:type="spellEnd"/>
            <w:r w:rsidRPr="003F0B92">
              <w:rPr>
                <w:rFonts w:ascii="Arial" w:hAnsi="Arial" w:cs="Arial"/>
              </w:rPr>
              <w:t>).</w:t>
            </w:r>
          </w:p>
        </w:tc>
      </w:tr>
      <w:tr w:rsidR="00014009" w:rsidRPr="003F0B92" w14:paraId="53AC447F" w14:textId="77777777" w:rsidTr="00D076BD">
        <w:tc>
          <w:tcPr>
            <w:tcW w:w="9416" w:type="dxa"/>
            <w:gridSpan w:val="4"/>
          </w:tcPr>
          <w:p w14:paraId="30C6BF79"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b/>
                <w:bCs/>
              </w:rPr>
              <w:t>LOTE 02 - CAMISAS EM MALHA POLIVISCOSE</w:t>
            </w:r>
          </w:p>
        </w:tc>
      </w:tr>
      <w:tr w:rsidR="00014009" w:rsidRPr="003F0B92" w14:paraId="5FFFCBB4" w14:textId="77777777" w:rsidTr="00D076BD">
        <w:tc>
          <w:tcPr>
            <w:tcW w:w="911" w:type="dxa"/>
            <w:vAlign w:val="center"/>
          </w:tcPr>
          <w:p w14:paraId="12CC972D"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01</w:t>
            </w:r>
          </w:p>
        </w:tc>
        <w:tc>
          <w:tcPr>
            <w:tcW w:w="993" w:type="dxa"/>
            <w:vAlign w:val="center"/>
          </w:tcPr>
          <w:p w14:paraId="4DD0676C"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10.000</w:t>
            </w:r>
          </w:p>
        </w:tc>
        <w:tc>
          <w:tcPr>
            <w:tcW w:w="850" w:type="dxa"/>
            <w:vAlign w:val="center"/>
          </w:tcPr>
          <w:p w14:paraId="4F1C7E6A"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PÇ</w:t>
            </w:r>
          </w:p>
        </w:tc>
        <w:tc>
          <w:tcPr>
            <w:tcW w:w="6662" w:type="dxa"/>
            <w:vAlign w:val="bottom"/>
          </w:tcPr>
          <w:p w14:paraId="132A7CBB" w14:textId="77777777" w:rsidR="00014009" w:rsidRPr="003F0B92" w:rsidRDefault="00014009" w:rsidP="00D076BD">
            <w:pPr>
              <w:pStyle w:val="CorpoB"/>
              <w:ind w:right="113"/>
              <w:jc w:val="both"/>
              <w:rPr>
                <w:rFonts w:ascii="Arial" w:eastAsia="Book Antiqua" w:hAnsi="Arial" w:cs="Arial"/>
                <w:shd w:val="clear" w:color="auto" w:fill="FFFFFF"/>
              </w:rPr>
            </w:pPr>
            <w:r w:rsidRPr="003F0B92">
              <w:rPr>
                <w:rFonts w:ascii="Arial" w:hAnsi="Arial" w:cs="Arial"/>
                <w:b/>
                <w:bCs/>
              </w:rPr>
              <w:t xml:space="preserve">CAMISA EM MALHA POLIVISCOSE GOLA CARECA MANGA CURTA. </w:t>
            </w:r>
            <w:r w:rsidRPr="003F0B92">
              <w:rPr>
                <w:rFonts w:ascii="Arial" w:hAnsi="Arial" w:cs="Arial"/>
              </w:rPr>
              <w:t>Descrição: gola careca, manga curta, composta de 67% poliéster e 33% viscose, gramatura 175g, em cores e impressão serigráfica a definir. Tamanhos diversos (p/m/g/</w:t>
            </w:r>
            <w:proofErr w:type="spellStart"/>
            <w:r w:rsidRPr="003F0B92">
              <w:rPr>
                <w:rFonts w:ascii="Arial" w:hAnsi="Arial" w:cs="Arial"/>
              </w:rPr>
              <w:t>gg</w:t>
            </w:r>
            <w:proofErr w:type="spellEnd"/>
            <w:r w:rsidRPr="003F0B92">
              <w:rPr>
                <w:rFonts w:ascii="Arial" w:hAnsi="Arial" w:cs="Arial"/>
              </w:rPr>
              <w:t>/</w:t>
            </w:r>
            <w:proofErr w:type="spellStart"/>
            <w:r w:rsidRPr="003F0B92">
              <w:rPr>
                <w:rFonts w:ascii="Arial" w:hAnsi="Arial" w:cs="Arial"/>
              </w:rPr>
              <w:t>xgg</w:t>
            </w:r>
            <w:proofErr w:type="spellEnd"/>
            <w:r w:rsidRPr="003F0B92">
              <w:rPr>
                <w:rFonts w:ascii="Arial" w:hAnsi="Arial" w:cs="Arial"/>
              </w:rPr>
              <w:t>)</w:t>
            </w:r>
            <w:r>
              <w:rPr>
                <w:rFonts w:ascii="Arial" w:hAnsi="Arial" w:cs="Arial"/>
              </w:rPr>
              <w:t xml:space="preserve"> e </w:t>
            </w:r>
            <w:r w:rsidRPr="00C931D5">
              <w:rPr>
                <w:rFonts w:ascii="Arial" w:hAnsi="Arial" w:cs="Arial"/>
                <w:b/>
                <w:bCs/>
              </w:rPr>
              <w:t>confecção de arte</w:t>
            </w:r>
            <w:r>
              <w:rPr>
                <w:rFonts w:ascii="Arial" w:hAnsi="Arial" w:cs="Arial"/>
              </w:rPr>
              <w:t xml:space="preserve"> (a ser definida juntamente com a administração)</w:t>
            </w:r>
            <w:r w:rsidRPr="003F0B92">
              <w:rPr>
                <w:rFonts w:ascii="Arial" w:hAnsi="Arial" w:cs="Arial"/>
              </w:rPr>
              <w:t>.</w:t>
            </w:r>
          </w:p>
        </w:tc>
      </w:tr>
      <w:tr w:rsidR="00014009" w:rsidRPr="003F0B92" w14:paraId="1851313F" w14:textId="77777777" w:rsidTr="00D076BD">
        <w:tc>
          <w:tcPr>
            <w:tcW w:w="911" w:type="dxa"/>
            <w:vAlign w:val="center"/>
          </w:tcPr>
          <w:p w14:paraId="733693F3"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02</w:t>
            </w:r>
          </w:p>
        </w:tc>
        <w:tc>
          <w:tcPr>
            <w:tcW w:w="993" w:type="dxa"/>
            <w:vAlign w:val="center"/>
          </w:tcPr>
          <w:p w14:paraId="0FD6D022"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900</w:t>
            </w:r>
          </w:p>
        </w:tc>
        <w:tc>
          <w:tcPr>
            <w:tcW w:w="850" w:type="dxa"/>
            <w:vAlign w:val="center"/>
          </w:tcPr>
          <w:p w14:paraId="3EFB6FC2"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PÇ</w:t>
            </w:r>
          </w:p>
        </w:tc>
        <w:tc>
          <w:tcPr>
            <w:tcW w:w="6662" w:type="dxa"/>
            <w:vAlign w:val="bottom"/>
          </w:tcPr>
          <w:p w14:paraId="4EFB4349" w14:textId="77777777" w:rsidR="00014009" w:rsidRPr="003F0B92" w:rsidRDefault="00014009" w:rsidP="00D076BD">
            <w:pPr>
              <w:pStyle w:val="CorpoB"/>
              <w:ind w:right="113"/>
              <w:jc w:val="both"/>
              <w:rPr>
                <w:rFonts w:ascii="Arial" w:eastAsia="Book Antiqua" w:hAnsi="Arial" w:cs="Arial"/>
                <w:shd w:val="clear" w:color="auto" w:fill="FFFFFF"/>
              </w:rPr>
            </w:pPr>
            <w:r w:rsidRPr="003F0B92">
              <w:rPr>
                <w:rFonts w:ascii="Arial" w:hAnsi="Arial" w:cs="Arial"/>
                <w:b/>
                <w:bCs/>
              </w:rPr>
              <w:t xml:space="preserve">CAMISA EM MALHA POLIVISCOSE GOLA CARECA MANGA LONGA. </w:t>
            </w:r>
            <w:r w:rsidRPr="003F0B92">
              <w:rPr>
                <w:rFonts w:ascii="Arial" w:hAnsi="Arial" w:cs="Arial"/>
              </w:rPr>
              <w:t xml:space="preserve">Descrição: gola careca, manga longa, composta de 67% poliéster e 33% viscose, gramatura 175g, </w:t>
            </w:r>
            <w:r w:rsidRPr="003F0B92">
              <w:rPr>
                <w:rFonts w:ascii="Arial" w:hAnsi="Arial" w:cs="Arial"/>
              </w:rPr>
              <w:lastRenderedPageBreak/>
              <w:t>em cores e impressão serigráfica a definir. Tamanhos diversos (p/m/g/</w:t>
            </w:r>
            <w:proofErr w:type="spellStart"/>
            <w:r w:rsidRPr="003F0B92">
              <w:rPr>
                <w:rFonts w:ascii="Arial" w:hAnsi="Arial" w:cs="Arial"/>
              </w:rPr>
              <w:t>gg</w:t>
            </w:r>
            <w:proofErr w:type="spellEnd"/>
            <w:r w:rsidRPr="003F0B92">
              <w:rPr>
                <w:rFonts w:ascii="Arial" w:hAnsi="Arial" w:cs="Arial"/>
              </w:rPr>
              <w:t>/</w:t>
            </w:r>
            <w:proofErr w:type="spellStart"/>
            <w:r w:rsidRPr="003F0B92">
              <w:rPr>
                <w:rFonts w:ascii="Arial" w:hAnsi="Arial" w:cs="Arial"/>
              </w:rPr>
              <w:t>xgg</w:t>
            </w:r>
            <w:proofErr w:type="spellEnd"/>
            <w:r w:rsidRPr="003F0B92">
              <w:rPr>
                <w:rFonts w:ascii="Arial" w:hAnsi="Arial" w:cs="Arial"/>
              </w:rPr>
              <w:t>)</w:t>
            </w:r>
            <w:r>
              <w:rPr>
                <w:rFonts w:ascii="Arial" w:hAnsi="Arial" w:cs="Arial"/>
              </w:rPr>
              <w:t xml:space="preserve"> e </w:t>
            </w:r>
            <w:r w:rsidRPr="00C931D5">
              <w:rPr>
                <w:rFonts w:ascii="Arial" w:hAnsi="Arial" w:cs="Arial"/>
                <w:b/>
                <w:bCs/>
              </w:rPr>
              <w:t>confecção de arte</w:t>
            </w:r>
            <w:r>
              <w:rPr>
                <w:rFonts w:ascii="Arial" w:hAnsi="Arial" w:cs="Arial"/>
              </w:rPr>
              <w:t xml:space="preserve"> (a ser definida juntamente com a administração)</w:t>
            </w:r>
            <w:r w:rsidRPr="003F0B92">
              <w:rPr>
                <w:rFonts w:ascii="Arial" w:hAnsi="Arial" w:cs="Arial"/>
              </w:rPr>
              <w:t>.</w:t>
            </w:r>
          </w:p>
        </w:tc>
      </w:tr>
      <w:tr w:rsidR="00014009" w:rsidRPr="003F0B92" w14:paraId="6075393B" w14:textId="77777777" w:rsidTr="00D076BD">
        <w:tc>
          <w:tcPr>
            <w:tcW w:w="911" w:type="dxa"/>
            <w:vAlign w:val="center"/>
          </w:tcPr>
          <w:p w14:paraId="7DDAFCAC"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lastRenderedPageBreak/>
              <w:t>03</w:t>
            </w:r>
          </w:p>
        </w:tc>
        <w:tc>
          <w:tcPr>
            <w:tcW w:w="993" w:type="dxa"/>
            <w:vAlign w:val="center"/>
          </w:tcPr>
          <w:p w14:paraId="551C5AEE"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1.200</w:t>
            </w:r>
          </w:p>
        </w:tc>
        <w:tc>
          <w:tcPr>
            <w:tcW w:w="850" w:type="dxa"/>
            <w:vAlign w:val="center"/>
          </w:tcPr>
          <w:p w14:paraId="3BD92D76"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PÇ</w:t>
            </w:r>
          </w:p>
        </w:tc>
        <w:tc>
          <w:tcPr>
            <w:tcW w:w="6662" w:type="dxa"/>
            <w:vAlign w:val="bottom"/>
          </w:tcPr>
          <w:p w14:paraId="15B1C8E8" w14:textId="77777777" w:rsidR="00014009" w:rsidRPr="003F0B92" w:rsidRDefault="00014009" w:rsidP="00D076BD">
            <w:pPr>
              <w:pStyle w:val="CorpoB"/>
              <w:ind w:right="113"/>
              <w:jc w:val="both"/>
              <w:rPr>
                <w:rFonts w:ascii="Arial" w:eastAsia="Book Antiqua" w:hAnsi="Arial" w:cs="Arial"/>
                <w:shd w:val="clear" w:color="auto" w:fill="FFFFFF"/>
              </w:rPr>
            </w:pPr>
            <w:r w:rsidRPr="003F0B92">
              <w:rPr>
                <w:rFonts w:ascii="Arial" w:hAnsi="Arial" w:cs="Arial"/>
                <w:b/>
                <w:bCs/>
              </w:rPr>
              <w:t xml:space="preserve">CAMISA EM MALHA POLIVISCOSE GOLA POLO, MANGA CURTA. </w:t>
            </w:r>
            <w:r w:rsidRPr="003F0B92">
              <w:rPr>
                <w:rFonts w:ascii="Arial" w:hAnsi="Arial" w:cs="Arial"/>
              </w:rPr>
              <w:t>Descrição: gola polo, manga curta, composta de 67% poliéster e 33% viscose, gramatura 175g, em cores e impressão serigráfica a definir. Tamanhos diversos (p/m/g/</w:t>
            </w:r>
            <w:proofErr w:type="spellStart"/>
            <w:r w:rsidRPr="003F0B92">
              <w:rPr>
                <w:rFonts w:ascii="Arial" w:hAnsi="Arial" w:cs="Arial"/>
              </w:rPr>
              <w:t>gg</w:t>
            </w:r>
            <w:proofErr w:type="spellEnd"/>
            <w:r w:rsidRPr="003F0B92">
              <w:rPr>
                <w:rFonts w:ascii="Arial" w:hAnsi="Arial" w:cs="Arial"/>
              </w:rPr>
              <w:t>/</w:t>
            </w:r>
            <w:proofErr w:type="spellStart"/>
            <w:r w:rsidRPr="003F0B92">
              <w:rPr>
                <w:rFonts w:ascii="Arial" w:hAnsi="Arial" w:cs="Arial"/>
              </w:rPr>
              <w:t>xgg</w:t>
            </w:r>
            <w:proofErr w:type="spellEnd"/>
            <w:r w:rsidRPr="003F0B92">
              <w:rPr>
                <w:rFonts w:ascii="Arial" w:hAnsi="Arial" w:cs="Arial"/>
              </w:rPr>
              <w:t>)</w:t>
            </w:r>
            <w:r>
              <w:rPr>
                <w:rFonts w:ascii="Arial" w:hAnsi="Arial" w:cs="Arial"/>
              </w:rPr>
              <w:t xml:space="preserve"> e </w:t>
            </w:r>
            <w:r w:rsidRPr="00C931D5">
              <w:rPr>
                <w:rFonts w:ascii="Arial" w:hAnsi="Arial" w:cs="Arial"/>
                <w:b/>
                <w:bCs/>
              </w:rPr>
              <w:t>confecção de arte</w:t>
            </w:r>
            <w:r>
              <w:rPr>
                <w:rFonts w:ascii="Arial" w:hAnsi="Arial" w:cs="Arial"/>
              </w:rPr>
              <w:t xml:space="preserve"> (a ser definida juntamente com a administração)</w:t>
            </w:r>
            <w:r w:rsidRPr="003F0B92">
              <w:rPr>
                <w:rFonts w:ascii="Arial" w:hAnsi="Arial" w:cs="Arial"/>
              </w:rPr>
              <w:t>.</w:t>
            </w:r>
          </w:p>
        </w:tc>
      </w:tr>
      <w:tr w:rsidR="00014009" w:rsidRPr="003F0B92" w14:paraId="2CC9AFCC" w14:textId="77777777" w:rsidTr="00D076BD">
        <w:tc>
          <w:tcPr>
            <w:tcW w:w="911" w:type="dxa"/>
            <w:vAlign w:val="center"/>
          </w:tcPr>
          <w:p w14:paraId="0C217B2E"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04</w:t>
            </w:r>
          </w:p>
        </w:tc>
        <w:tc>
          <w:tcPr>
            <w:tcW w:w="993" w:type="dxa"/>
            <w:vAlign w:val="center"/>
          </w:tcPr>
          <w:p w14:paraId="7B7F5904"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600</w:t>
            </w:r>
          </w:p>
        </w:tc>
        <w:tc>
          <w:tcPr>
            <w:tcW w:w="850" w:type="dxa"/>
            <w:vAlign w:val="center"/>
          </w:tcPr>
          <w:p w14:paraId="5F86EF54"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PÇ</w:t>
            </w:r>
          </w:p>
        </w:tc>
        <w:tc>
          <w:tcPr>
            <w:tcW w:w="6662" w:type="dxa"/>
            <w:vAlign w:val="bottom"/>
          </w:tcPr>
          <w:p w14:paraId="5698538A" w14:textId="77777777" w:rsidR="00014009" w:rsidRPr="003F0B92" w:rsidRDefault="00014009" w:rsidP="00D076BD">
            <w:pPr>
              <w:pStyle w:val="CorpoB"/>
              <w:ind w:right="113"/>
              <w:jc w:val="both"/>
              <w:rPr>
                <w:rFonts w:ascii="Arial" w:eastAsia="Book Antiqua" w:hAnsi="Arial" w:cs="Arial"/>
                <w:shd w:val="clear" w:color="auto" w:fill="FFFFFF"/>
              </w:rPr>
            </w:pPr>
            <w:r w:rsidRPr="003F0B92">
              <w:rPr>
                <w:rFonts w:ascii="Arial" w:hAnsi="Arial" w:cs="Arial"/>
                <w:b/>
                <w:bCs/>
              </w:rPr>
              <w:t>CAMISA EM MALHA POLIVISCOSE GOLA POLO, MANGA LONGA.</w:t>
            </w:r>
            <w:r w:rsidRPr="003F0B92">
              <w:rPr>
                <w:rFonts w:ascii="Arial" w:hAnsi="Arial" w:cs="Arial"/>
              </w:rPr>
              <w:t xml:space="preserve"> Descrição: gola polo, manga longa, composta de 67% poliéster e 33% viscose, gramatura 175g, em cores e impressão serigráfica a definir. Tamanhos diversos (p/m/g/</w:t>
            </w:r>
            <w:proofErr w:type="spellStart"/>
            <w:r w:rsidRPr="003F0B92">
              <w:rPr>
                <w:rFonts w:ascii="Arial" w:hAnsi="Arial" w:cs="Arial"/>
              </w:rPr>
              <w:t>gg</w:t>
            </w:r>
            <w:proofErr w:type="spellEnd"/>
            <w:r w:rsidRPr="003F0B92">
              <w:rPr>
                <w:rFonts w:ascii="Arial" w:hAnsi="Arial" w:cs="Arial"/>
              </w:rPr>
              <w:t>/</w:t>
            </w:r>
            <w:proofErr w:type="spellStart"/>
            <w:r w:rsidRPr="003F0B92">
              <w:rPr>
                <w:rFonts w:ascii="Arial" w:hAnsi="Arial" w:cs="Arial"/>
              </w:rPr>
              <w:t>xgg</w:t>
            </w:r>
            <w:proofErr w:type="spellEnd"/>
            <w:r w:rsidRPr="003F0B92">
              <w:rPr>
                <w:rFonts w:ascii="Arial" w:hAnsi="Arial" w:cs="Arial"/>
              </w:rPr>
              <w:t>)</w:t>
            </w:r>
            <w:r>
              <w:rPr>
                <w:rFonts w:ascii="Arial" w:hAnsi="Arial" w:cs="Arial"/>
              </w:rPr>
              <w:t xml:space="preserve"> e </w:t>
            </w:r>
            <w:r w:rsidRPr="00C931D5">
              <w:rPr>
                <w:rFonts w:ascii="Arial" w:hAnsi="Arial" w:cs="Arial"/>
                <w:b/>
                <w:bCs/>
              </w:rPr>
              <w:t>confecção de arte</w:t>
            </w:r>
            <w:r>
              <w:rPr>
                <w:rFonts w:ascii="Arial" w:hAnsi="Arial" w:cs="Arial"/>
              </w:rPr>
              <w:t xml:space="preserve"> (a ser definida juntamente com a administração)</w:t>
            </w:r>
            <w:r w:rsidRPr="003F0B92">
              <w:rPr>
                <w:rFonts w:ascii="Arial" w:hAnsi="Arial" w:cs="Arial"/>
              </w:rPr>
              <w:t>.</w:t>
            </w:r>
          </w:p>
        </w:tc>
      </w:tr>
      <w:tr w:rsidR="00014009" w:rsidRPr="003F0B92" w14:paraId="0C2A502E" w14:textId="77777777" w:rsidTr="00D076BD">
        <w:tc>
          <w:tcPr>
            <w:tcW w:w="9416" w:type="dxa"/>
            <w:gridSpan w:val="4"/>
          </w:tcPr>
          <w:p w14:paraId="5069F6B5"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b/>
                <w:bCs/>
              </w:rPr>
              <w:t>LOTE 03 - CAMISAS EM MALHA PIQUET</w:t>
            </w:r>
          </w:p>
        </w:tc>
      </w:tr>
      <w:tr w:rsidR="00014009" w:rsidRPr="003F0B92" w14:paraId="5AA6CCFC" w14:textId="77777777" w:rsidTr="00D076BD">
        <w:tc>
          <w:tcPr>
            <w:tcW w:w="911" w:type="dxa"/>
            <w:vAlign w:val="center"/>
          </w:tcPr>
          <w:p w14:paraId="4E52A0B1"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01</w:t>
            </w:r>
          </w:p>
        </w:tc>
        <w:tc>
          <w:tcPr>
            <w:tcW w:w="993" w:type="dxa"/>
            <w:vAlign w:val="center"/>
          </w:tcPr>
          <w:p w14:paraId="52EB980B"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1.200</w:t>
            </w:r>
          </w:p>
        </w:tc>
        <w:tc>
          <w:tcPr>
            <w:tcW w:w="850" w:type="dxa"/>
            <w:vAlign w:val="center"/>
          </w:tcPr>
          <w:p w14:paraId="3334AD7F"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PÇ</w:t>
            </w:r>
          </w:p>
        </w:tc>
        <w:tc>
          <w:tcPr>
            <w:tcW w:w="6662" w:type="dxa"/>
            <w:vAlign w:val="bottom"/>
          </w:tcPr>
          <w:p w14:paraId="06F0B044" w14:textId="77777777" w:rsidR="00014009" w:rsidRPr="003F0B92" w:rsidRDefault="00014009" w:rsidP="00D076BD">
            <w:pPr>
              <w:pStyle w:val="CorpoB"/>
              <w:ind w:right="113"/>
              <w:jc w:val="both"/>
              <w:rPr>
                <w:rFonts w:ascii="Arial" w:eastAsia="Book Antiqua" w:hAnsi="Arial" w:cs="Arial"/>
                <w:shd w:val="clear" w:color="auto" w:fill="FFFFFF"/>
              </w:rPr>
            </w:pPr>
            <w:r w:rsidRPr="003F0B92">
              <w:rPr>
                <w:rFonts w:ascii="Arial" w:hAnsi="Arial" w:cs="Arial"/>
                <w:b/>
                <w:bCs/>
              </w:rPr>
              <w:t>CAMISA EM MALHA PIQUET GOLA POLO, MANGA CURTA.</w:t>
            </w:r>
            <w:r w:rsidRPr="003F0B92">
              <w:rPr>
                <w:rFonts w:ascii="Arial" w:hAnsi="Arial" w:cs="Arial"/>
              </w:rPr>
              <w:t xml:space="preserve"> Descrição: gola polo, manga curta, composta de 50% poliéster e 50% algodão, com bolso, em cores e impressão serigráfica a definir. Tamanhos diversos (p/m/g/</w:t>
            </w:r>
            <w:proofErr w:type="spellStart"/>
            <w:r w:rsidRPr="003F0B92">
              <w:rPr>
                <w:rFonts w:ascii="Arial" w:hAnsi="Arial" w:cs="Arial"/>
              </w:rPr>
              <w:t>gg</w:t>
            </w:r>
            <w:proofErr w:type="spellEnd"/>
            <w:r w:rsidRPr="003F0B92">
              <w:rPr>
                <w:rFonts w:ascii="Arial" w:hAnsi="Arial" w:cs="Arial"/>
              </w:rPr>
              <w:t>/</w:t>
            </w:r>
            <w:proofErr w:type="spellStart"/>
            <w:r w:rsidRPr="003F0B92">
              <w:rPr>
                <w:rFonts w:ascii="Arial" w:hAnsi="Arial" w:cs="Arial"/>
              </w:rPr>
              <w:t>xgg</w:t>
            </w:r>
            <w:proofErr w:type="spellEnd"/>
            <w:r w:rsidRPr="003F0B92">
              <w:rPr>
                <w:rFonts w:ascii="Arial" w:hAnsi="Arial" w:cs="Arial"/>
              </w:rPr>
              <w:t>)</w:t>
            </w:r>
            <w:r>
              <w:rPr>
                <w:rFonts w:ascii="Arial" w:hAnsi="Arial" w:cs="Arial"/>
              </w:rPr>
              <w:t xml:space="preserve"> e </w:t>
            </w:r>
            <w:r w:rsidRPr="00C931D5">
              <w:rPr>
                <w:rFonts w:ascii="Arial" w:hAnsi="Arial" w:cs="Arial"/>
                <w:b/>
                <w:bCs/>
              </w:rPr>
              <w:t>confecção de arte</w:t>
            </w:r>
            <w:r>
              <w:rPr>
                <w:rFonts w:ascii="Arial" w:hAnsi="Arial" w:cs="Arial"/>
              </w:rPr>
              <w:t xml:space="preserve"> (a ser definida juntamente com a administração)</w:t>
            </w:r>
            <w:r w:rsidRPr="003F0B92">
              <w:rPr>
                <w:rFonts w:ascii="Arial" w:hAnsi="Arial" w:cs="Arial"/>
              </w:rPr>
              <w:t>.</w:t>
            </w:r>
          </w:p>
        </w:tc>
      </w:tr>
      <w:tr w:rsidR="00014009" w:rsidRPr="003F0B92" w14:paraId="0C8B1493" w14:textId="77777777" w:rsidTr="00D076BD">
        <w:tc>
          <w:tcPr>
            <w:tcW w:w="911" w:type="dxa"/>
            <w:vAlign w:val="center"/>
          </w:tcPr>
          <w:p w14:paraId="4C12C6CC"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02</w:t>
            </w:r>
          </w:p>
        </w:tc>
        <w:tc>
          <w:tcPr>
            <w:tcW w:w="993" w:type="dxa"/>
            <w:vAlign w:val="center"/>
          </w:tcPr>
          <w:p w14:paraId="0761657E"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600</w:t>
            </w:r>
          </w:p>
        </w:tc>
        <w:tc>
          <w:tcPr>
            <w:tcW w:w="850" w:type="dxa"/>
            <w:vAlign w:val="center"/>
          </w:tcPr>
          <w:p w14:paraId="3E7F3D09"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PÇ</w:t>
            </w:r>
          </w:p>
        </w:tc>
        <w:tc>
          <w:tcPr>
            <w:tcW w:w="6662" w:type="dxa"/>
            <w:vAlign w:val="bottom"/>
          </w:tcPr>
          <w:p w14:paraId="325546D5" w14:textId="77777777" w:rsidR="00014009" w:rsidRPr="003F0B92" w:rsidRDefault="00014009" w:rsidP="00D076BD">
            <w:pPr>
              <w:pStyle w:val="CorpoB"/>
              <w:ind w:right="113"/>
              <w:jc w:val="both"/>
              <w:rPr>
                <w:rFonts w:ascii="Arial" w:eastAsia="Book Antiqua" w:hAnsi="Arial" w:cs="Arial"/>
                <w:shd w:val="clear" w:color="auto" w:fill="FFFFFF"/>
              </w:rPr>
            </w:pPr>
            <w:r w:rsidRPr="003F0B92">
              <w:rPr>
                <w:rFonts w:ascii="Arial" w:hAnsi="Arial" w:cs="Arial"/>
                <w:b/>
                <w:bCs/>
              </w:rPr>
              <w:t>CAMISA EM MALHA PIQUET GOLA POLO, MANGA LONGA.</w:t>
            </w:r>
            <w:r w:rsidRPr="003F0B92">
              <w:rPr>
                <w:rFonts w:ascii="Arial" w:hAnsi="Arial" w:cs="Arial"/>
              </w:rPr>
              <w:t xml:space="preserve"> Descrição: gola polo, manga longa, composta de 50% poliéster e 50% algodão, com bolso, em cores e impressão serigráfica a definir. Tamanhos diversos (p/m/g/</w:t>
            </w:r>
            <w:proofErr w:type="spellStart"/>
            <w:r w:rsidRPr="003F0B92">
              <w:rPr>
                <w:rFonts w:ascii="Arial" w:hAnsi="Arial" w:cs="Arial"/>
              </w:rPr>
              <w:t>gg</w:t>
            </w:r>
            <w:proofErr w:type="spellEnd"/>
            <w:r w:rsidRPr="003F0B92">
              <w:rPr>
                <w:rFonts w:ascii="Arial" w:hAnsi="Arial" w:cs="Arial"/>
              </w:rPr>
              <w:t>/</w:t>
            </w:r>
            <w:proofErr w:type="spellStart"/>
            <w:r w:rsidRPr="003F0B92">
              <w:rPr>
                <w:rFonts w:ascii="Arial" w:hAnsi="Arial" w:cs="Arial"/>
              </w:rPr>
              <w:t>xgg</w:t>
            </w:r>
            <w:proofErr w:type="spellEnd"/>
            <w:r w:rsidRPr="003F0B92">
              <w:rPr>
                <w:rFonts w:ascii="Arial" w:hAnsi="Arial" w:cs="Arial"/>
              </w:rPr>
              <w:t>)</w:t>
            </w:r>
            <w:r>
              <w:rPr>
                <w:rFonts w:ascii="Arial" w:hAnsi="Arial" w:cs="Arial"/>
              </w:rPr>
              <w:t xml:space="preserve"> e </w:t>
            </w:r>
            <w:r w:rsidRPr="00C931D5">
              <w:rPr>
                <w:rFonts w:ascii="Arial" w:hAnsi="Arial" w:cs="Arial"/>
                <w:b/>
                <w:bCs/>
              </w:rPr>
              <w:t>confecção de arte</w:t>
            </w:r>
            <w:r>
              <w:rPr>
                <w:rFonts w:ascii="Arial" w:hAnsi="Arial" w:cs="Arial"/>
              </w:rPr>
              <w:t xml:space="preserve"> (a ser definida juntamente com a administração)</w:t>
            </w:r>
            <w:r w:rsidRPr="003F0B92">
              <w:rPr>
                <w:rFonts w:ascii="Arial" w:hAnsi="Arial" w:cs="Arial"/>
              </w:rPr>
              <w:t>.</w:t>
            </w:r>
          </w:p>
        </w:tc>
      </w:tr>
      <w:tr w:rsidR="00014009" w:rsidRPr="003F0B92" w14:paraId="1438EE90" w14:textId="77777777" w:rsidTr="00D076BD">
        <w:tc>
          <w:tcPr>
            <w:tcW w:w="9416" w:type="dxa"/>
            <w:gridSpan w:val="4"/>
          </w:tcPr>
          <w:p w14:paraId="4EA111E9"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b/>
                <w:bCs/>
              </w:rPr>
              <w:t>LOTE 04 – CAMISAS MALHA PROFIT E CALÇAS</w:t>
            </w:r>
          </w:p>
        </w:tc>
      </w:tr>
      <w:tr w:rsidR="00014009" w:rsidRPr="003F0B92" w14:paraId="7E1E6372" w14:textId="77777777" w:rsidTr="00D076BD">
        <w:tc>
          <w:tcPr>
            <w:tcW w:w="911" w:type="dxa"/>
            <w:vAlign w:val="center"/>
          </w:tcPr>
          <w:p w14:paraId="6724D8C3"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01</w:t>
            </w:r>
          </w:p>
        </w:tc>
        <w:tc>
          <w:tcPr>
            <w:tcW w:w="993" w:type="dxa"/>
            <w:vAlign w:val="center"/>
          </w:tcPr>
          <w:p w14:paraId="0B9C9180"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1.200</w:t>
            </w:r>
          </w:p>
        </w:tc>
        <w:tc>
          <w:tcPr>
            <w:tcW w:w="850" w:type="dxa"/>
            <w:vAlign w:val="center"/>
          </w:tcPr>
          <w:p w14:paraId="10869B1E"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PÇ</w:t>
            </w:r>
          </w:p>
        </w:tc>
        <w:tc>
          <w:tcPr>
            <w:tcW w:w="6662" w:type="dxa"/>
            <w:vAlign w:val="bottom"/>
          </w:tcPr>
          <w:p w14:paraId="16F9898B" w14:textId="77777777" w:rsidR="00014009" w:rsidRPr="003F0B92" w:rsidRDefault="00014009" w:rsidP="00D076BD">
            <w:pPr>
              <w:pStyle w:val="CorpoB"/>
              <w:ind w:right="113"/>
              <w:jc w:val="both"/>
              <w:rPr>
                <w:rFonts w:ascii="Arial" w:eastAsia="Book Antiqua" w:hAnsi="Arial" w:cs="Arial"/>
                <w:shd w:val="clear" w:color="auto" w:fill="FFFFFF"/>
              </w:rPr>
            </w:pPr>
            <w:r w:rsidRPr="003F0B92">
              <w:rPr>
                <w:rFonts w:ascii="Arial" w:hAnsi="Arial" w:cs="Arial"/>
                <w:b/>
                <w:bCs/>
              </w:rPr>
              <w:t xml:space="preserve">CAMISA EM MALHA PROFIT MIX GOLA POLO, MANGA CURTA. </w:t>
            </w:r>
            <w:r w:rsidRPr="003F0B92">
              <w:rPr>
                <w:rFonts w:ascii="Arial" w:hAnsi="Arial" w:cs="Arial"/>
              </w:rPr>
              <w:t>Descrição: gola polo, manga curta, composta de 50% poliéster e 50% algodão, com bolso, na cor branca e impressão bordada a definir. Tamanhos diversos (p/m/g/</w:t>
            </w:r>
            <w:proofErr w:type="spellStart"/>
            <w:r w:rsidRPr="003F0B92">
              <w:rPr>
                <w:rFonts w:ascii="Arial" w:hAnsi="Arial" w:cs="Arial"/>
              </w:rPr>
              <w:t>gg</w:t>
            </w:r>
            <w:proofErr w:type="spellEnd"/>
            <w:r w:rsidRPr="003F0B92">
              <w:rPr>
                <w:rFonts w:ascii="Arial" w:hAnsi="Arial" w:cs="Arial"/>
              </w:rPr>
              <w:t>/</w:t>
            </w:r>
            <w:proofErr w:type="spellStart"/>
            <w:r w:rsidRPr="003F0B92">
              <w:rPr>
                <w:rFonts w:ascii="Arial" w:hAnsi="Arial" w:cs="Arial"/>
              </w:rPr>
              <w:t>xgg</w:t>
            </w:r>
            <w:proofErr w:type="spellEnd"/>
            <w:r w:rsidRPr="003F0B92">
              <w:rPr>
                <w:rFonts w:ascii="Arial" w:hAnsi="Arial" w:cs="Arial"/>
              </w:rPr>
              <w:t>)</w:t>
            </w:r>
            <w:r>
              <w:rPr>
                <w:rFonts w:ascii="Arial" w:hAnsi="Arial" w:cs="Arial"/>
              </w:rPr>
              <w:t xml:space="preserve"> e </w:t>
            </w:r>
            <w:r w:rsidRPr="00C931D5">
              <w:rPr>
                <w:rFonts w:ascii="Arial" w:hAnsi="Arial" w:cs="Arial"/>
                <w:b/>
                <w:bCs/>
              </w:rPr>
              <w:t>confecção de arte</w:t>
            </w:r>
            <w:r>
              <w:rPr>
                <w:rFonts w:ascii="Arial" w:hAnsi="Arial" w:cs="Arial"/>
              </w:rPr>
              <w:t xml:space="preserve"> (a ser definida juntamente com a administração)</w:t>
            </w:r>
            <w:r w:rsidRPr="003F0B92">
              <w:rPr>
                <w:rFonts w:ascii="Arial" w:hAnsi="Arial" w:cs="Arial"/>
              </w:rPr>
              <w:t>.</w:t>
            </w:r>
          </w:p>
        </w:tc>
      </w:tr>
      <w:tr w:rsidR="00014009" w:rsidRPr="003F0B92" w14:paraId="36E385E7" w14:textId="77777777" w:rsidTr="00D076BD">
        <w:tc>
          <w:tcPr>
            <w:tcW w:w="911" w:type="dxa"/>
            <w:vAlign w:val="center"/>
          </w:tcPr>
          <w:p w14:paraId="6EDA1754"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02</w:t>
            </w:r>
          </w:p>
        </w:tc>
        <w:tc>
          <w:tcPr>
            <w:tcW w:w="993" w:type="dxa"/>
            <w:vAlign w:val="center"/>
          </w:tcPr>
          <w:p w14:paraId="3FBDE8BA"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600</w:t>
            </w:r>
          </w:p>
        </w:tc>
        <w:tc>
          <w:tcPr>
            <w:tcW w:w="850" w:type="dxa"/>
            <w:vAlign w:val="center"/>
          </w:tcPr>
          <w:p w14:paraId="7396011B"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PÇ</w:t>
            </w:r>
          </w:p>
        </w:tc>
        <w:tc>
          <w:tcPr>
            <w:tcW w:w="6662" w:type="dxa"/>
            <w:vAlign w:val="bottom"/>
          </w:tcPr>
          <w:p w14:paraId="5CB56B55" w14:textId="77777777" w:rsidR="00014009" w:rsidRPr="003F0B92" w:rsidRDefault="00014009" w:rsidP="00D076BD">
            <w:pPr>
              <w:pStyle w:val="CorpoB"/>
              <w:ind w:right="113"/>
              <w:jc w:val="both"/>
              <w:rPr>
                <w:rFonts w:ascii="Arial" w:eastAsia="Book Antiqua" w:hAnsi="Arial" w:cs="Arial"/>
                <w:shd w:val="clear" w:color="auto" w:fill="FFFFFF"/>
              </w:rPr>
            </w:pPr>
            <w:r w:rsidRPr="003F0B92">
              <w:rPr>
                <w:rFonts w:ascii="Arial" w:hAnsi="Arial" w:cs="Arial"/>
                <w:b/>
                <w:bCs/>
              </w:rPr>
              <w:t>CAMISA EM MALHA PROFIT MIX GOLA POLO, MANGA LONGA.</w:t>
            </w:r>
            <w:r w:rsidRPr="003F0B92">
              <w:rPr>
                <w:rFonts w:ascii="Arial" w:hAnsi="Arial" w:cs="Arial"/>
              </w:rPr>
              <w:t xml:space="preserve"> Descrição: gola polo, manga longa, composta de 50% poliéster e 50% algodão, com bolso, na cor branca e impressão bordada a definir. Tamanhos diversos (p/m/g/</w:t>
            </w:r>
            <w:proofErr w:type="spellStart"/>
            <w:r w:rsidRPr="003F0B92">
              <w:rPr>
                <w:rFonts w:ascii="Arial" w:hAnsi="Arial" w:cs="Arial"/>
              </w:rPr>
              <w:t>gg</w:t>
            </w:r>
            <w:proofErr w:type="spellEnd"/>
            <w:r w:rsidRPr="003F0B92">
              <w:rPr>
                <w:rFonts w:ascii="Arial" w:hAnsi="Arial" w:cs="Arial"/>
              </w:rPr>
              <w:t>/</w:t>
            </w:r>
            <w:proofErr w:type="spellStart"/>
            <w:r w:rsidRPr="003F0B92">
              <w:rPr>
                <w:rFonts w:ascii="Arial" w:hAnsi="Arial" w:cs="Arial"/>
              </w:rPr>
              <w:t>xgg</w:t>
            </w:r>
            <w:proofErr w:type="spellEnd"/>
            <w:r w:rsidRPr="003F0B92">
              <w:rPr>
                <w:rFonts w:ascii="Arial" w:hAnsi="Arial" w:cs="Arial"/>
              </w:rPr>
              <w:t>)</w:t>
            </w:r>
            <w:r>
              <w:rPr>
                <w:rFonts w:ascii="Arial" w:hAnsi="Arial" w:cs="Arial"/>
              </w:rPr>
              <w:t xml:space="preserve"> e </w:t>
            </w:r>
            <w:r w:rsidRPr="00C931D5">
              <w:rPr>
                <w:rFonts w:ascii="Arial" w:hAnsi="Arial" w:cs="Arial"/>
                <w:b/>
                <w:bCs/>
              </w:rPr>
              <w:t>confecção de arte</w:t>
            </w:r>
            <w:r>
              <w:rPr>
                <w:rFonts w:ascii="Arial" w:hAnsi="Arial" w:cs="Arial"/>
              </w:rPr>
              <w:t xml:space="preserve"> (a ser definida juntamente com a administração)</w:t>
            </w:r>
            <w:r w:rsidRPr="003F0B92">
              <w:rPr>
                <w:rFonts w:ascii="Arial" w:hAnsi="Arial" w:cs="Arial"/>
              </w:rPr>
              <w:t>.</w:t>
            </w:r>
          </w:p>
        </w:tc>
      </w:tr>
      <w:tr w:rsidR="00014009" w:rsidRPr="003F0B92" w14:paraId="09BB8425" w14:textId="77777777" w:rsidTr="00D076BD">
        <w:tc>
          <w:tcPr>
            <w:tcW w:w="911" w:type="dxa"/>
            <w:vAlign w:val="center"/>
          </w:tcPr>
          <w:p w14:paraId="5194C995"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03</w:t>
            </w:r>
          </w:p>
        </w:tc>
        <w:tc>
          <w:tcPr>
            <w:tcW w:w="993" w:type="dxa"/>
            <w:vAlign w:val="center"/>
          </w:tcPr>
          <w:p w14:paraId="54062ABA"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1.200</w:t>
            </w:r>
          </w:p>
        </w:tc>
        <w:tc>
          <w:tcPr>
            <w:tcW w:w="850" w:type="dxa"/>
            <w:vAlign w:val="center"/>
          </w:tcPr>
          <w:p w14:paraId="0BA1F3FF"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PÇ</w:t>
            </w:r>
          </w:p>
        </w:tc>
        <w:tc>
          <w:tcPr>
            <w:tcW w:w="6662" w:type="dxa"/>
            <w:vAlign w:val="bottom"/>
          </w:tcPr>
          <w:p w14:paraId="5F1A299E" w14:textId="77777777" w:rsidR="00014009" w:rsidRPr="003F0B92" w:rsidRDefault="00014009" w:rsidP="00D076BD">
            <w:pPr>
              <w:pStyle w:val="CorpoB"/>
              <w:ind w:right="113"/>
              <w:jc w:val="both"/>
              <w:rPr>
                <w:rFonts w:ascii="Arial" w:eastAsia="Book Antiqua" w:hAnsi="Arial" w:cs="Arial"/>
                <w:shd w:val="clear" w:color="auto" w:fill="FFFFFF"/>
              </w:rPr>
            </w:pPr>
            <w:r w:rsidRPr="003F0B92">
              <w:rPr>
                <w:rFonts w:ascii="Arial" w:hAnsi="Arial" w:cs="Arial"/>
                <w:b/>
                <w:bCs/>
              </w:rPr>
              <w:t xml:space="preserve">CALÇA EM MALHA BRIM. </w:t>
            </w:r>
            <w:r w:rsidRPr="003F0B92">
              <w:rPr>
                <w:rFonts w:ascii="Arial" w:hAnsi="Arial" w:cs="Arial"/>
              </w:rPr>
              <w:t>Descrição: composta de 67% algodão e 33% poliéster, com bolsos frontais e traseiros, nos tamanhos diversos (nº 36 até nº 58)</w:t>
            </w:r>
            <w:r>
              <w:rPr>
                <w:rFonts w:ascii="Arial" w:hAnsi="Arial" w:cs="Arial"/>
              </w:rPr>
              <w:t xml:space="preserve"> e </w:t>
            </w:r>
            <w:r w:rsidRPr="00C931D5">
              <w:rPr>
                <w:rFonts w:ascii="Arial" w:hAnsi="Arial" w:cs="Arial"/>
                <w:b/>
                <w:bCs/>
              </w:rPr>
              <w:t>confecção de arte</w:t>
            </w:r>
            <w:r>
              <w:rPr>
                <w:rFonts w:ascii="Arial" w:hAnsi="Arial" w:cs="Arial"/>
              </w:rPr>
              <w:t xml:space="preserve"> (a ser definida juntamente com a administração)</w:t>
            </w:r>
            <w:r w:rsidRPr="003F0B92">
              <w:rPr>
                <w:rFonts w:ascii="Arial" w:hAnsi="Arial" w:cs="Arial"/>
              </w:rPr>
              <w:t>.</w:t>
            </w:r>
          </w:p>
        </w:tc>
      </w:tr>
      <w:tr w:rsidR="00014009" w:rsidRPr="003F0B92" w14:paraId="493F54A2" w14:textId="77777777" w:rsidTr="00D076BD">
        <w:tc>
          <w:tcPr>
            <w:tcW w:w="911" w:type="dxa"/>
            <w:vAlign w:val="center"/>
          </w:tcPr>
          <w:p w14:paraId="79C92893"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04</w:t>
            </w:r>
          </w:p>
        </w:tc>
        <w:tc>
          <w:tcPr>
            <w:tcW w:w="993" w:type="dxa"/>
            <w:vAlign w:val="center"/>
          </w:tcPr>
          <w:p w14:paraId="352684E4"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900</w:t>
            </w:r>
          </w:p>
        </w:tc>
        <w:tc>
          <w:tcPr>
            <w:tcW w:w="850" w:type="dxa"/>
            <w:vAlign w:val="center"/>
          </w:tcPr>
          <w:p w14:paraId="21C4F17A" w14:textId="77777777" w:rsidR="00014009" w:rsidRPr="003F0B92" w:rsidRDefault="00014009" w:rsidP="00D076BD">
            <w:pPr>
              <w:pStyle w:val="CorpoB"/>
              <w:ind w:right="113"/>
              <w:jc w:val="center"/>
              <w:rPr>
                <w:rFonts w:ascii="Arial" w:eastAsia="Book Antiqua" w:hAnsi="Arial" w:cs="Arial"/>
                <w:shd w:val="clear" w:color="auto" w:fill="FFFFFF"/>
              </w:rPr>
            </w:pPr>
            <w:r w:rsidRPr="003F0B92">
              <w:rPr>
                <w:rFonts w:ascii="Arial" w:hAnsi="Arial" w:cs="Arial"/>
              </w:rPr>
              <w:t>PÇ</w:t>
            </w:r>
          </w:p>
        </w:tc>
        <w:tc>
          <w:tcPr>
            <w:tcW w:w="6662" w:type="dxa"/>
            <w:vAlign w:val="bottom"/>
          </w:tcPr>
          <w:p w14:paraId="1B709636" w14:textId="77777777" w:rsidR="00014009" w:rsidRPr="003F0B92" w:rsidRDefault="00014009" w:rsidP="00D076BD">
            <w:pPr>
              <w:pStyle w:val="CorpoB"/>
              <w:ind w:right="113"/>
              <w:jc w:val="both"/>
              <w:rPr>
                <w:rFonts w:ascii="Arial" w:eastAsia="Book Antiqua" w:hAnsi="Arial" w:cs="Arial"/>
                <w:shd w:val="clear" w:color="auto" w:fill="FFFFFF"/>
              </w:rPr>
            </w:pPr>
            <w:r w:rsidRPr="003F0B92">
              <w:rPr>
                <w:rFonts w:ascii="Arial" w:hAnsi="Arial" w:cs="Arial"/>
                <w:b/>
                <w:bCs/>
              </w:rPr>
              <w:t xml:space="preserve">CALÇA EM MALHA OXFORD. </w:t>
            </w:r>
            <w:r w:rsidRPr="003F0B92">
              <w:rPr>
                <w:rFonts w:ascii="Arial" w:hAnsi="Arial" w:cs="Arial"/>
              </w:rPr>
              <w:t>Descrição: Composição: 100% poliéster, com bolsos frontais e traseiros, nos tamanhos diversos (nº 36 até nº 58)</w:t>
            </w:r>
            <w:r>
              <w:rPr>
                <w:rFonts w:ascii="Arial" w:hAnsi="Arial" w:cs="Arial"/>
              </w:rPr>
              <w:t xml:space="preserve"> e </w:t>
            </w:r>
            <w:r w:rsidRPr="00C931D5">
              <w:rPr>
                <w:rFonts w:ascii="Arial" w:hAnsi="Arial" w:cs="Arial"/>
                <w:b/>
                <w:bCs/>
              </w:rPr>
              <w:t>confecção de arte</w:t>
            </w:r>
            <w:r>
              <w:rPr>
                <w:rFonts w:ascii="Arial" w:hAnsi="Arial" w:cs="Arial"/>
              </w:rPr>
              <w:t xml:space="preserve"> (a ser definida juntamente com a administração)</w:t>
            </w:r>
            <w:r w:rsidRPr="003F0B92">
              <w:rPr>
                <w:rFonts w:ascii="Arial" w:hAnsi="Arial" w:cs="Arial"/>
              </w:rPr>
              <w:t>.</w:t>
            </w:r>
          </w:p>
        </w:tc>
      </w:tr>
    </w:tbl>
    <w:p w14:paraId="5620EA29" w14:textId="77777777" w:rsidR="00F71C50" w:rsidRPr="002F07F7" w:rsidRDefault="00F71C50" w:rsidP="00F71C50">
      <w:pPr>
        <w:pStyle w:val="Padro"/>
        <w:spacing w:before="0" w:line="264" w:lineRule="auto"/>
        <w:jc w:val="both"/>
        <w:rPr>
          <w:rFonts w:ascii="Arial" w:hAnsi="Arial" w:cs="Arial"/>
        </w:rPr>
      </w:pPr>
    </w:p>
    <w:p w14:paraId="3E50CDE6" w14:textId="77777777" w:rsidR="00FF2133" w:rsidRDefault="00FF2133" w:rsidP="00CE34E1">
      <w:pPr>
        <w:pStyle w:val="Padro"/>
        <w:spacing w:before="0" w:line="264" w:lineRule="auto"/>
        <w:jc w:val="center"/>
        <w:rPr>
          <w:rStyle w:val="Nenhum"/>
          <w:rFonts w:ascii="Arial" w:hAnsi="Arial" w:cs="Arial"/>
          <w:b/>
          <w:bCs/>
        </w:rPr>
      </w:pPr>
    </w:p>
    <w:p w14:paraId="2EE7583F" w14:textId="77777777" w:rsidR="003D5B18" w:rsidRDefault="003D5B18" w:rsidP="00CE34E1">
      <w:pPr>
        <w:pStyle w:val="Padro"/>
        <w:spacing w:before="0" w:line="264" w:lineRule="auto"/>
        <w:jc w:val="center"/>
        <w:rPr>
          <w:rStyle w:val="Nenhum"/>
          <w:rFonts w:ascii="Arial" w:hAnsi="Arial" w:cs="Arial"/>
          <w:b/>
          <w:bCs/>
        </w:rPr>
      </w:pPr>
    </w:p>
    <w:p w14:paraId="66C4BC9D" w14:textId="77777777" w:rsidR="00EF4E37" w:rsidRPr="00037E2C" w:rsidRDefault="00EF4E37" w:rsidP="00366D21">
      <w:pPr>
        <w:pStyle w:val="Padro"/>
        <w:tabs>
          <w:tab w:val="left" w:pos="4678"/>
        </w:tabs>
        <w:spacing w:before="0" w:line="240" w:lineRule="auto"/>
        <w:ind w:left="142" w:right="-710"/>
        <w:jc w:val="center"/>
        <w:rPr>
          <w:rFonts w:ascii="Arial" w:eastAsia="Helvetica" w:hAnsi="Arial" w:cs="Arial"/>
          <w:b/>
          <w:color w:val="000000" w:themeColor="text1"/>
        </w:rPr>
      </w:pPr>
      <w:r w:rsidRPr="00037E2C">
        <w:rPr>
          <w:rFonts w:ascii="Arial" w:hAnsi="Arial" w:cs="Arial"/>
          <w:b/>
          <w:color w:val="000000" w:themeColor="text1"/>
        </w:rPr>
        <w:t>ANEXO III</w:t>
      </w:r>
    </w:p>
    <w:p w14:paraId="2484C394" w14:textId="66F868FE" w:rsidR="00EF4E37" w:rsidRDefault="00EF4E37" w:rsidP="00EF4E37">
      <w:pPr>
        <w:pStyle w:val="Padro"/>
        <w:spacing w:before="0" w:line="240" w:lineRule="auto"/>
        <w:ind w:left="142" w:right="-710"/>
        <w:jc w:val="center"/>
        <w:rPr>
          <w:rFonts w:ascii="Arial" w:hAnsi="Arial" w:cs="Arial"/>
          <w:b/>
          <w:color w:val="000000" w:themeColor="text1"/>
        </w:rPr>
      </w:pPr>
      <w:r w:rsidRPr="00037E2C">
        <w:rPr>
          <w:rFonts w:ascii="Arial" w:hAnsi="Arial" w:cs="Arial"/>
          <w:b/>
          <w:color w:val="000000" w:themeColor="text1"/>
          <w:lang w:val="es-ES_tradnl"/>
        </w:rPr>
        <w:t>DECLARA</w:t>
      </w:r>
      <w:r w:rsidRPr="00037E2C">
        <w:rPr>
          <w:rFonts w:ascii="Arial" w:hAnsi="Arial" w:cs="Arial"/>
          <w:b/>
          <w:color w:val="000000" w:themeColor="text1"/>
        </w:rPr>
        <w:t>ÇÃO UNIFICADA</w:t>
      </w:r>
    </w:p>
    <w:p w14:paraId="144FD7DD" w14:textId="77777777" w:rsidR="00EF4E37" w:rsidRPr="00037E2C" w:rsidRDefault="00EF4E37" w:rsidP="00EF4E37">
      <w:pPr>
        <w:pStyle w:val="Padro"/>
        <w:spacing w:before="0" w:line="240" w:lineRule="auto"/>
        <w:ind w:left="142" w:right="-710"/>
        <w:jc w:val="center"/>
        <w:rPr>
          <w:rFonts w:ascii="Arial" w:eastAsia="Helvetica" w:hAnsi="Arial" w:cs="Arial"/>
          <w:b/>
          <w:color w:val="000000" w:themeColor="text1"/>
        </w:rPr>
      </w:pPr>
    </w:p>
    <w:p w14:paraId="5618FD9E" w14:textId="77777777" w:rsidR="00EF4E37" w:rsidRPr="00037E2C" w:rsidRDefault="00EF4E37" w:rsidP="00EF4E37">
      <w:pPr>
        <w:pStyle w:val="Padro"/>
        <w:spacing w:before="0" w:line="240" w:lineRule="auto"/>
        <w:ind w:left="142" w:right="-710"/>
        <w:jc w:val="center"/>
        <w:rPr>
          <w:rFonts w:ascii="Arial" w:eastAsia="Helvetica" w:hAnsi="Arial" w:cs="Arial"/>
          <w:b/>
          <w:color w:val="000000" w:themeColor="text1"/>
        </w:rPr>
      </w:pPr>
    </w:p>
    <w:p w14:paraId="17C6896B" w14:textId="77777777" w:rsidR="00EF4E37" w:rsidRPr="00194B8B" w:rsidRDefault="00EF4E37" w:rsidP="00EF4E37">
      <w:pPr>
        <w:pStyle w:val="Padro"/>
        <w:spacing w:before="0" w:line="240" w:lineRule="auto"/>
        <w:ind w:left="142" w:right="-710"/>
        <w:jc w:val="both"/>
        <w:rPr>
          <w:rFonts w:ascii="Arial" w:eastAsia="Helvetica" w:hAnsi="Arial" w:cs="Arial"/>
          <w:b/>
          <w:color w:val="000000" w:themeColor="text1"/>
        </w:rPr>
      </w:pPr>
      <w:r w:rsidRPr="00194B8B">
        <w:rPr>
          <w:rFonts w:ascii="Arial" w:hAnsi="Arial" w:cs="Arial"/>
          <w:b/>
          <w:color w:val="000000" w:themeColor="text1"/>
        </w:rPr>
        <w:t xml:space="preserve">A </w:t>
      </w:r>
      <w:r>
        <w:rPr>
          <w:rFonts w:ascii="Arial" w:hAnsi="Arial" w:cs="Arial"/>
          <w:b/>
          <w:color w:val="000000" w:themeColor="text1"/>
        </w:rPr>
        <w:t>P</w:t>
      </w:r>
      <w:r w:rsidRPr="00194B8B">
        <w:rPr>
          <w:rFonts w:ascii="Arial" w:hAnsi="Arial" w:cs="Arial"/>
          <w:b/>
          <w:color w:val="000000" w:themeColor="text1"/>
        </w:rPr>
        <w:t>regoeir</w:t>
      </w:r>
      <w:r>
        <w:rPr>
          <w:rFonts w:ascii="Arial" w:hAnsi="Arial" w:cs="Arial"/>
          <w:b/>
          <w:color w:val="000000" w:themeColor="text1"/>
        </w:rPr>
        <w:t>a</w:t>
      </w:r>
      <w:r w:rsidRPr="00194B8B">
        <w:rPr>
          <w:rFonts w:ascii="Arial" w:hAnsi="Arial" w:cs="Arial"/>
          <w:b/>
          <w:color w:val="000000" w:themeColor="text1"/>
        </w:rPr>
        <w:t xml:space="preserve"> e equipe de apoio </w:t>
      </w:r>
    </w:p>
    <w:p w14:paraId="36927A61" w14:textId="77777777" w:rsidR="00EF4E37" w:rsidRPr="00194B8B" w:rsidRDefault="00EF4E37" w:rsidP="00EF4E37">
      <w:pPr>
        <w:pStyle w:val="Padro"/>
        <w:spacing w:before="0" w:line="240" w:lineRule="auto"/>
        <w:ind w:left="142" w:right="-710"/>
        <w:jc w:val="both"/>
        <w:rPr>
          <w:rFonts w:ascii="Arial" w:eastAsia="Helvetica" w:hAnsi="Arial" w:cs="Arial"/>
          <w:b/>
          <w:color w:val="000000" w:themeColor="text1"/>
        </w:rPr>
      </w:pPr>
      <w:r w:rsidRPr="00194B8B">
        <w:rPr>
          <w:rFonts w:ascii="Arial" w:hAnsi="Arial" w:cs="Arial"/>
          <w:b/>
          <w:color w:val="000000" w:themeColor="text1"/>
        </w:rPr>
        <w:t xml:space="preserve">Prefeitura Municipal de Bonfinópolis de Minas-MG </w:t>
      </w:r>
    </w:p>
    <w:p w14:paraId="2C6DB108" w14:textId="20D5260F" w:rsidR="00EF4E37" w:rsidRPr="00D2284B" w:rsidRDefault="00EF4E37" w:rsidP="00EF4E37">
      <w:pPr>
        <w:pStyle w:val="Padro"/>
        <w:spacing w:before="0" w:line="240" w:lineRule="auto"/>
        <w:ind w:left="142" w:right="-710"/>
        <w:jc w:val="both"/>
        <w:rPr>
          <w:rFonts w:ascii="Arial" w:eastAsia="Helvetica" w:hAnsi="Arial" w:cs="Arial"/>
          <w:b/>
          <w:color w:val="FF0000"/>
        </w:rPr>
      </w:pPr>
      <w:r w:rsidRPr="00194B8B">
        <w:rPr>
          <w:rFonts w:ascii="Arial" w:hAnsi="Arial" w:cs="Arial"/>
          <w:b/>
          <w:color w:val="000000" w:themeColor="text1"/>
          <w:lang w:val="de-DE"/>
        </w:rPr>
        <w:t>PREG</w:t>
      </w:r>
      <w:r w:rsidRPr="00194B8B">
        <w:rPr>
          <w:rFonts w:ascii="Arial" w:hAnsi="Arial" w:cs="Arial"/>
          <w:b/>
          <w:color w:val="000000" w:themeColor="text1"/>
        </w:rPr>
        <w:t>Ã</w:t>
      </w:r>
      <w:r w:rsidRPr="00194B8B">
        <w:rPr>
          <w:rFonts w:ascii="Arial" w:hAnsi="Arial" w:cs="Arial"/>
          <w:b/>
          <w:color w:val="000000" w:themeColor="text1"/>
          <w:lang w:val="es-ES_tradnl"/>
        </w:rPr>
        <w:t>O ELETR</w:t>
      </w:r>
      <w:r w:rsidRPr="00194B8B">
        <w:rPr>
          <w:rFonts w:ascii="Arial" w:hAnsi="Arial" w:cs="Arial"/>
          <w:b/>
          <w:color w:val="000000" w:themeColor="text1"/>
        </w:rPr>
        <w:t>Ô</w:t>
      </w:r>
      <w:r w:rsidRPr="00194B8B">
        <w:rPr>
          <w:rFonts w:ascii="Arial" w:hAnsi="Arial" w:cs="Arial"/>
          <w:b/>
          <w:color w:val="000000" w:themeColor="text1"/>
          <w:lang w:val="es-ES_tradnl"/>
        </w:rPr>
        <w:t xml:space="preserve">NICO </w:t>
      </w:r>
      <w:r w:rsidRPr="00194B8B">
        <w:rPr>
          <w:rFonts w:ascii="Arial" w:hAnsi="Arial" w:cs="Arial"/>
          <w:b/>
          <w:color w:val="000000" w:themeColor="text1"/>
        </w:rPr>
        <w:t xml:space="preserve">Nº </w:t>
      </w:r>
      <w:r w:rsidRPr="00993AEC">
        <w:rPr>
          <w:rFonts w:ascii="Arial" w:hAnsi="Arial" w:cs="Arial"/>
          <w:b/>
          <w:color w:val="auto"/>
        </w:rPr>
        <w:t>0</w:t>
      </w:r>
      <w:r w:rsidR="0096259C">
        <w:rPr>
          <w:rFonts w:ascii="Arial" w:hAnsi="Arial" w:cs="Arial"/>
          <w:b/>
          <w:color w:val="auto"/>
        </w:rPr>
        <w:t>20</w:t>
      </w:r>
      <w:r w:rsidRPr="00993AEC">
        <w:rPr>
          <w:rFonts w:ascii="Arial" w:hAnsi="Arial" w:cs="Arial"/>
          <w:b/>
          <w:color w:val="auto"/>
        </w:rPr>
        <w:t>/2024</w:t>
      </w:r>
    </w:p>
    <w:p w14:paraId="072D58ED" w14:textId="77777777" w:rsidR="00EF4E37" w:rsidRPr="00D3371C" w:rsidRDefault="00EF4E37" w:rsidP="00EF4E37">
      <w:pPr>
        <w:pStyle w:val="Padro"/>
        <w:spacing w:before="0" w:line="240" w:lineRule="auto"/>
        <w:ind w:left="142" w:right="-710"/>
        <w:jc w:val="both"/>
        <w:rPr>
          <w:rFonts w:ascii="Arial" w:eastAsia="Helvetica" w:hAnsi="Arial" w:cs="Arial"/>
          <w:color w:val="000000" w:themeColor="text1"/>
        </w:rPr>
      </w:pPr>
    </w:p>
    <w:p w14:paraId="71B9277A" w14:textId="77777777" w:rsidR="00EF4E37" w:rsidRDefault="00EF4E37" w:rsidP="00EF4E37">
      <w:pPr>
        <w:pStyle w:val="Padro"/>
        <w:spacing w:before="0" w:line="240" w:lineRule="auto"/>
        <w:ind w:left="142" w:right="-7"/>
        <w:jc w:val="both"/>
        <w:rPr>
          <w:rFonts w:ascii="Arial" w:eastAsia="Helvetica" w:hAnsi="Arial" w:cs="Arial"/>
          <w:color w:val="000000" w:themeColor="text1"/>
        </w:rPr>
      </w:pPr>
      <w:r w:rsidRPr="00D3371C">
        <w:rPr>
          <w:rFonts w:ascii="Arial" w:hAnsi="Arial" w:cs="Arial"/>
          <w:color w:val="000000" w:themeColor="text1"/>
        </w:rPr>
        <w:t xml:space="preserve">Pelo presente instrumento, a empresa ........................., CNPJ nº ......................, com sede na............................................, </w:t>
      </w:r>
      <w:proofErr w:type="spellStart"/>
      <w:r w:rsidRPr="00D3371C">
        <w:rPr>
          <w:rFonts w:ascii="Arial" w:hAnsi="Arial" w:cs="Arial"/>
          <w:color w:val="000000" w:themeColor="text1"/>
        </w:rPr>
        <w:t>atrav</w:t>
      </w:r>
      <w:proofErr w:type="spellEnd"/>
      <w:r w:rsidRPr="00D3371C">
        <w:rPr>
          <w:rFonts w:ascii="Arial" w:hAnsi="Arial" w:cs="Arial"/>
          <w:color w:val="000000" w:themeColor="text1"/>
          <w:lang w:val="fr-FR"/>
        </w:rPr>
        <w:t>é</w:t>
      </w:r>
      <w:r w:rsidRPr="00D3371C">
        <w:rPr>
          <w:rFonts w:ascii="Arial" w:hAnsi="Arial" w:cs="Arial"/>
          <w:color w:val="000000" w:themeColor="text1"/>
        </w:rPr>
        <w:t>s de seu representante legal infra-assinado, que:</w:t>
      </w:r>
    </w:p>
    <w:p w14:paraId="672C7A0A" w14:textId="77777777" w:rsidR="00EF4E37" w:rsidRPr="00D3371C" w:rsidRDefault="00EF4E37" w:rsidP="00EF4E37">
      <w:pPr>
        <w:pStyle w:val="Padro"/>
        <w:spacing w:before="0" w:line="240" w:lineRule="auto"/>
        <w:ind w:left="142" w:right="-7"/>
        <w:jc w:val="both"/>
        <w:rPr>
          <w:rFonts w:ascii="Arial" w:eastAsia="Helvetica" w:hAnsi="Arial" w:cs="Arial"/>
          <w:color w:val="000000" w:themeColor="text1"/>
        </w:rPr>
      </w:pPr>
    </w:p>
    <w:p w14:paraId="3052C240" w14:textId="77777777" w:rsidR="00EF4E37" w:rsidRPr="00D3371C" w:rsidRDefault="00EF4E37" w:rsidP="00EF4E37">
      <w:pPr>
        <w:pStyle w:val="Padro"/>
        <w:spacing w:before="0" w:line="240" w:lineRule="auto"/>
        <w:ind w:left="142" w:right="-7"/>
        <w:jc w:val="both"/>
        <w:rPr>
          <w:rFonts w:ascii="Arial" w:eastAsia="Helvetica" w:hAnsi="Arial" w:cs="Arial"/>
          <w:color w:val="000000" w:themeColor="text1"/>
        </w:rPr>
      </w:pPr>
      <w:r w:rsidRPr="00D3371C">
        <w:rPr>
          <w:rFonts w:ascii="Arial" w:hAnsi="Arial" w:cs="Arial"/>
          <w:color w:val="000000" w:themeColor="text1"/>
        </w:rPr>
        <w:t xml:space="preserve">1) Declaramos, para os fins do disposto no inciso VI do art. 68 da Lei nº 14.133/21, que não empregamos menores de 18 (dezoito) anos em trabalho noturno, perigoso ou insalubre e não empregamos menores de 16 (dezesseis) anos. Ressalva ainda, que, caso empregue menores na condição de aprendiz (a partir de 14 anos, deverá informar tal situação no mesmo documento). </w:t>
      </w:r>
    </w:p>
    <w:p w14:paraId="71F2EB50" w14:textId="77777777" w:rsidR="00EF4E37" w:rsidRPr="00D3371C" w:rsidRDefault="00EF4E37" w:rsidP="00EF4E37">
      <w:pPr>
        <w:pStyle w:val="Padro"/>
        <w:spacing w:before="0" w:line="240" w:lineRule="auto"/>
        <w:ind w:left="142" w:right="-7"/>
        <w:jc w:val="both"/>
        <w:rPr>
          <w:rFonts w:ascii="Arial" w:eastAsia="Helvetica" w:hAnsi="Arial" w:cs="Arial"/>
          <w:color w:val="000000" w:themeColor="text1"/>
        </w:rPr>
      </w:pPr>
    </w:p>
    <w:p w14:paraId="0F3A42A5" w14:textId="77777777" w:rsidR="00EF4E37" w:rsidRDefault="00EF4E37" w:rsidP="00EF4E37">
      <w:pPr>
        <w:pStyle w:val="Padro"/>
        <w:spacing w:before="0" w:line="240" w:lineRule="auto"/>
        <w:ind w:left="142" w:right="-7"/>
        <w:jc w:val="both"/>
        <w:rPr>
          <w:rFonts w:ascii="Arial" w:eastAsia="Helvetica" w:hAnsi="Arial" w:cs="Arial"/>
          <w:color w:val="000000" w:themeColor="text1"/>
        </w:rPr>
      </w:pPr>
      <w:r w:rsidRPr="00D3371C">
        <w:rPr>
          <w:rFonts w:ascii="Arial" w:hAnsi="Arial" w:cs="Arial"/>
          <w:color w:val="000000" w:themeColor="text1"/>
        </w:rPr>
        <w:t xml:space="preserve">2) Declaramos, sob as penas da lei, que a empresa não foi declarada inidônea para licitar ou contratar com a Administração Pública e que </w:t>
      </w:r>
      <w:proofErr w:type="spellStart"/>
      <w:r w:rsidRPr="00D3371C">
        <w:rPr>
          <w:rFonts w:ascii="Arial" w:hAnsi="Arial" w:cs="Arial"/>
          <w:color w:val="000000" w:themeColor="text1"/>
        </w:rPr>
        <w:t>at</w:t>
      </w:r>
      <w:proofErr w:type="spellEnd"/>
      <w:r w:rsidRPr="00D3371C">
        <w:rPr>
          <w:rFonts w:ascii="Arial" w:hAnsi="Arial" w:cs="Arial"/>
          <w:color w:val="000000" w:themeColor="text1"/>
          <w:lang w:val="fr-FR"/>
        </w:rPr>
        <w:t xml:space="preserve">é </w:t>
      </w:r>
      <w:r w:rsidRPr="00D3371C">
        <w:rPr>
          <w:rFonts w:ascii="Arial" w:hAnsi="Arial" w:cs="Arial"/>
          <w:color w:val="000000" w:themeColor="text1"/>
        </w:rPr>
        <w:t>a presente data inexistem fatos impeditivos para sua habilitação no presente processo, ciente da obrigatoriedade de declarar ocorrências posteriores.</w:t>
      </w:r>
    </w:p>
    <w:p w14:paraId="491B5AAE" w14:textId="77777777" w:rsidR="00EF4E37" w:rsidRPr="00D3371C" w:rsidRDefault="00EF4E37" w:rsidP="00EF4E37">
      <w:pPr>
        <w:pStyle w:val="Padro"/>
        <w:spacing w:before="0" w:line="240" w:lineRule="auto"/>
        <w:ind w:left="142" w:right="-7"/>
        <w:jc w:val="both"/>
        <w:rPr>
          <w:rFonts w:ascii="Arial" w:eastAsia="Helvetica" w:hAnsi="Arial" w:cs="Arial"/>
          <w:color w:val="000000" w:themeColor="text1"/>
        </w:rPr>
      </w:pPr>
    </w:p>
    <w:p w14:paraId="39729B87" w14:textId="77777777" w:rsidR="00EF4E37" w:rsidRPr="00D3371C" w:rsidRDefault="00EF4E37" w:rsidP="00EF4E37">
      <w:pPr>
        <w:pStyle w:val="Padro"/>
        <w:spacing w:before="0" w:line="240" w:lineRule="auto"/>
        <w:ind w:left="142" w:right="-7"/>
        <w:jc w:val="both"/>
        <w:rPr>
          <w:rFonts w:ascii="Arial" w:eastAsia="Helvetica" w:hAnsi="Arial" w:cs="Arial"/>
          <w:color w:val="000000" w:themeColor="text1"/>
        </w:rPr>
      </w:pPr>
      <w:r w:rsidRPr="00D3371C">
        <w:rPr>
          <w:rFonts w:ascii="Arial" w:hAnsi="Arial" w:cs="Arial"/>
          <w:color w:val="000000" w:themeColor="text1"/>
        </w:rPr>
        <w:t xml:space="preserve">3) Declaramos para todos os fins de direito, que conhecemos as especificações do objeto e os termos constantes neste Edital e seu(s) ANEXOS, e que, concordamos com todos os termos constantes no mesmo e ainda, que possuímos todas as condições para atender e cumprir todas as exigências de fornecimento ali contidas, inclusive com relação a </w:t>
      </w:r>
      <w:proofErr w:type="spellStart"/>
      <w:r w:rsidRPr="00D3371C">
        <w:rPr>
          <w:rFonts w:ascii="Arial" w:hAnsi="Arial" w:cs="Arial"/>
          <w:color w:val="000000" w:themeColor="text1"/>
        </w:rPr>
        <w:t>documentaçã</w:t>
      </w:r>
      <w:proofErr w:type="spellEnd"/>
      <w:r w:rsidRPr="00D3371C">
        <w:rPr>
          <w:rFonts w:ascii="Arial" w:hAnsi="Arial" w:cs="Arial"/>
          <w:color w:val="000000" w:themeColor="text1"/>
          <w:lang w:val="es-ES_tradnl"/>
        </w:rPr>
        <w:t xml:space="preserve">o, que </w:t>
      </w:r>
      <w:proofErr w:type="spellStart"/>
      <w:r w:rsidRPr="00D3371C">
        <w:rPr>
          <w:rFonts w:ascii="Arial" w:hAnsi="Arial" w:cs="Arial"/>
          <w:color w:val="000000" w:themeColor="text1"/>
          <w:lang w:val="es-ES_tradnl"/>
        </w:rPr>
        <w:t>est</w:t>
      </w:r>
      <w:proofErr w:type="spellEnd"/>
      <w:r w:rsidRPr="00D3371C">
        <w:rPr>
          <w:rFonts w:ascii="Arial" w:hAnsi="Arial" w:cs="Arial"/>
          <w:color w:val="000000" w:themeColor="text1"/>
        </w:rPr>
        <w:t>á sendo apresentada para fins de habilitaçã</w:t>
      </w:r>
      <w:r w:rsidRPr="00112BDE">
        <w:rPr>
          <w:rFonts w:ascii="Arial" w:hAnsi="Arial" w:cs="Arial"/>
          <w:color w:val="000000" w:themeColor="text1"/>
        </w:rPr>
        <w:t xml:space="preserve">o. </w:t>
      </w:r>
    </w:p>
    <w:p w14:paraId="7CC56D78" w14:textId="77777777" w:rsidR="00EF4E37" w:rsidRPr="00D3371C" w:rsidRDefault="00EF4E37" w:rsidP="00EF4E37">
      <w:pPr>
        <w:pStyle w:val="Padro"/>
        <w:spacing w:before="0" w:line="240" w:lineRule="auto"/>
        <w:ind w:left="142" w:right="-7"/>
        <w:jc w:val="both"/>
        <w:rPr>
          <w:rFonts w:ascii="Arial" w:eastAsia="Helvetica" w:hAnsi="Arial" w:cs="Arial"/>
          <w:color w:val="000000" w:themeColor="text1"/>
        </w:rPr>
      </w:pPr>
    </w:p>
    <w:p w14:paraId="3D059638" w14:textId="77777777" w:rsidR="00EF4E37" w:rsidRPr="00D3371C" w:rsidRDefault="00EF4E37" w:rsidP="00EF4E37">
      <w:pPr>
        <w:pStyle w:val="Padro"/>
        <w:spacing w:before="0" w:line="240" w:lineRule="auto"/>
        <w:ind w:left="142" w:right="-7"/>
        <w:jc w:val="both"/>
        <w:rPr>
          <w:rFonts w:ascii="Arial" w:eastAsia="Helvetica" w:hAnsi="Arial" w:cs="Arial"/>
          <w:color w:val="000000" w:themeColor="text1"/>
        </w:rPr>
      </w:pPr>
      <w:r w:rsidRPr="00D3371C">
        <w:rPr>
          <w:rFonts w:ascii="Arial" w:hAnsi="Arial" w:cs="Arial"/>
          <w:color w:val="000000" w:themeColor="text1"/>
        </w:rPr>
        <w:t xml:space="preserve">4) Declaramos para os devidos fins de direito, na qualidade de Proponente dos procedimentos </w:t>
      </w:r>
      <w:proofErr w:type="spellStart"/>
      <w:r w:rsidRPr="00D3371C">
        <w:rPr>
          <w:rFonts w:ascii="Arial" w:hAnsi="Arial" w:cs="Arial"/>
          <w:color w:val="000000" w:themeColor="text1"/>
        </w:rPr>
        <w:t>licitat</w:t>
      </w:r>
      <w:r w:rsidRPr="00D3371C">
        <w:rPr>
          <w:rFonts w:ascii="Arial" w:hAnsi="Arial" w:cs="Arial"/>
          <w:color w:val="000000" w:themeColor="text1"/>
          <w:lang w:val="es-ES_tradnl"/>
        </w:rPr>
        <w:t>ó</w:t>
      </w:r>
      <w:proofErr w:type="spellEnd"/>
      <w:r w:rsidRPr="00D3371C">
        <w:rPr>
          <w:rFonts w:ascii="Arial" w:hAnsi="Arial" w:cs="Arial"/>
          <w:color w:val="000000" w:themeColor="text1"/>
        </w:rPr>
        <w:t>rios, instaurados por este Municí</w:t>
      </w:r>
      <w:r w:rsidRPr="00112BDE">
        <w:rPr>
          <w:rFonts w:ascii="Arial" w:hAnsi="Arial" w:cs="Arial"/>
          <w:color w:val="000000" w:themeColor="text1"/>
        </w:rPr>
        <w:t>pio,</w:t>
      </w:r>
      <w:r w:rsidRPr="00D3371C">
        <w:rPr>
          <w:rFonts w:ascii="Arial" w:hAnsi="Arial" w:cs="Arial"/>
          <w:color w:val="000000" w:themeColor="text1"/>
        </w:rPr>
        <w:t xml:space="preserve"> que o(a) responsável legal da empresa </w:t>
      </w:r>
      <w:r w:rsidRPr="00D3371C">
        <w:rPr>
          <w:rFonts w:ascii="Arial" w:hAnsi="Arial" w:cs="Arial"/>
          <w:color w:val="000000" w:themeColor="text1"/>
          <w:lang w:val="fr-FR"/>
        </w:rPr>
        <w:t xml:space="preserve">é </w:t>
      </w:r>
      <w:r w:rsidRPr="00D3371C">
        <w:rPr>
          <w:rFonts w:ascii="Arial" w:hAnsi="Arial" w:cs="Arial"/>
          <w:color w:val="000000" w:themeColor="text1"/>
        </w:rPr>
        <w:t xml:space="preserve">o(a) Sr.(a)................................................, Portador(a) do RG sob nº ................................................. e CPF no........................................................, cuja função/cargo </w:t>
      </w:r>
      <w:r w:rsidRPr="00D3371C">
        <w:rPr>
          <w:rFonts w:ascii="Arial" w:hAnsi="Arial" w:cs="Arial"/>
          <w:color w:val="000000" w:themeColor="text1"/>
          <w:lang w:val="fr-FR"/>
        </w:rPr>
        <w:t>é</w:t>
      </w:r>
      <w:r w:rsidRPr="00D3371C">
        <w:rPr>
          <w:rFonts w:ascii="Arial" w:hAnsi="Arial" w:cs="Arial"/>
          <w:color w:val="000000" w:themeColor="text1"/>
        </w:rPr>
        <w:t>...................s</w:t>
      </w:r>
      <w:proofErr w:type="spellStart"/>
      <w:r w:rsidRPr="00D3371C">
        <w:rPr>
          <w:rFonts w:ascii="Arial" w:hAnsi="Arial" w:cs="Arial"/>
          <w:color w:val="000000" w:themeColor="text1"/>
          <w:lang w:val="es-ES_tradnl"/>
        </w:rPr>
        <w:t>ó</w:t>
      </w:r>
      <w:proofErr w:type="spellEnd"/>
      <w:r w:rsidRPr="00D3371C">
        <w:rPr>
          <w:rFonts w:ascii="Arial" w:hAnsi="Arial" w:cs="Arial"/>
          <w:color w:val="000000" w:themeColor="text1"/>
        </w:rPr>
        <w:t>cio administrador/procurador/diretor/</w:t>
      </w:r>
      <w:proofErr w:type="spellStart"/>
      <w:r w:rsidRPr="00D3371C">
        <w:rPr>
          <w:rFonts w:ascii="Arial" w:hAnsi="Arial" w:cs="Arial"/>
          <w:color w:val="000000" w:themeColor="text1"/>
        </w:rPr>
        <w:t>etc</w:t>
      </w:r>
      <w:proofErr w:type="spellEnd"/>
      <w:r w:rsidRPr="00D3371C">
        <w:rPr>
          <w:rFonts w:ascii="Arial" w:hAnsi="Arial" w:cs="Arial"/>
          <w:color w:val="000000" w:themeColor="text1"/>
        </w:rPr>
        <w:t>), responsável pela assinatura d</w:t>
      </w:r>
      <w:r>
        <w:rPr>
          <w:rFonts w:ascii="Arial" w:hAnsi="Arial" w:cs="Arial"/>
          <w:color w:val="000000" w:themeColor="text1"/>
        </w:rPr>
        <w:t>o</w:t>
      </w:r>
      <w:r w:rsidRPr="00D3371C">
        <w:rPr>
          <w:rFonts w:ascii="Arial" w:hAnsi="Arial" w:cs="Arial"/>
          <w:color w:val="000000" w:themeColor="text1"/>
        </w:rPr>
        <w:t xml:space="preserve"> </w:t>
      </w:r>
      <w:r>
        <w:rPr>
          <w:rFonts w:ascii="Arial" w:hAnsi="Arial" w:cs="Arial"/>
          <w:color w:val="000000" w:themeColor="text1"/>
        </w:rPr>
        <w:t>C</w:t>
      </w:r>
      <w:r w:rsidRPr="00112BDE">
        <w:rPr>
          <w:rFonts w:ascii="Arial" w:hAnsi="Arial" w:cs="Arial"/>
          <w:color w:val="000000" w:themeColor="text1"/>
        </w:rPr>
        <w:t xml:space="preserve">ontrato. </w:t>
      </w:r>
    </w:p>
    <w:p w14:paraId="1A60C57A" w14:textId="77777777" w:rsidR="00EF4E37" w:rsidRPr="00D3371C" w:rsidRDefault="00EF4E37" w:rsidP="00EF4E37">
      <w:pPr>
        <w:pStyle w:val="Padro"/>
        <w:spacing w:before="0" w:line="240" w:lineRule="auto"/>
        <w:ind w:left="142" w:right="-7"/>
        <w:jc w:val="both"/>
        <w:rPr>
          <w:rFonts w:ascii="Arial" w:eastAsia="Helvetica" w:hAnsi="Arial" w:cs="Arial"/>
          <w:color w:val="000000" w:themeColor="text1"/>
        </w:rPr>
      </w:pPr>
    </w:p>
    <w:p w14:paraId="0D8498B7" w14:textId="77777777" w:rsidR="00EF4E37" w:rsidRPr="00D3371C" w:rsidRDefault="00EF4E37" w:rsidP="00EF4E37">
      <w:pPr>
        <w:pStyle w:val="Padro"/>
        <w:spacing w:before="0" w:line="240" w:lineRule="auto"/>
        <w:ind w:left="142" w:right="-7"/>
        <w:jc w:val="both"/>
        <w:rPr>
          <w:rFonts w:ascii="Arial" w:eastAsia="Helvetica" w:hAnsi="Arial" w:cs="Arial"/>
          <w:color w:val="000000" w:themeColor="text1"/>
        </w:rPr>
      </w:pPr>
      <w:r w:rsidRPr="00D3371C">
        <w:rPr>
          <w:rFonts w:ascii="Arial" w:hAnsi="Arial" w:cs="Arial"/>
          <w:color w:val="000000" w:themeColor="text1"/>
        </w:rPr>
        <w:t>5) Declaramos para os devidos fins que não possuímos nenhum s</w:t>
      </w:r>
      <w:proofErr w:type="spellStart"/>
      <w:r w:rsidRPr="00D3371C">
        <w:rPr>
          <w:rFonts w:ascii="Arial" w:hAnsi="Arial" w:cs="Arial"/>
          <w:color w:val="000000" w:themeColor="text1"/>
          <w:lang w:val="es-ES_tradnl"/>
        </w:rPr>
        <w:t>ó</w:t>
      </w:r>
      <w:proofErr w:type="spellEnd"/>
      <w:r w:rsidRPr="00D3371C">
        <w:rPr>
          <w:rFonts w:ascii="Arial" w:hAnsi="Arial" w:cs="Arial"/>
          <w:color w:val="000000" w:themeColor="text1"/>
        </w:rPr>
        <w:t xml:space="preserve">cio, ligado ao Prefeito, Vice- Prefeito, Vereadores ou Secretários Municipais, por matrimônio ou parentesco, afim ou </w:t>
      </w:r>
      <w:proofErr w:type="spellStart"/>
      <w:r w:rsidRPr="00D3371C">
        <w:rPr>
          <w:rFonts w:ascii="Arial" w:hAnsi="Arial" w:cs="Arial"/>
          <w:color w:val="000000" w:themeColor="text1"/>
        </w:rPr>
        <w:t>consangüí</w:t>
      </w:r>
      <w:proofErr w:type="spellEnd"/>
      <w:r w:rsidRPr="00D3371C">
        <w:rPr>
          <w:rFonts w:ascii="Arial" w:hAnsi="Arial" w:cs="Arial"/>
          <w:color w:val="000000" w:themeColor="text1"/>
          <w:lang w:val="da-DK"/>
        </w:rPr>
        <w:t>neo, at</w:t>
      </w:r>
      <w:r w:rsidRPr="00D3371C">
        <w:rPr>
          <w:rFonts w:ascii="Arial" w:hAnsi="Arial" w:cs="Arial"/>
          <w:color w:val="000000" w:themeColor="text1"/>
          <w:lang w:val="fr-FR"/>
        </w:rPr>
        <w:t xml:space="preserve">é </w:t>
      </w:r>
      <w:r w:rsidRPr="00D3371C">
        <w:rPr>
          <w:rFonts w:ascii="Arial" w:hAnsi="Arial" w:cs="Arial"/>
          <w:color w:val="000000" w:themeColor="text1"/>
        </w:rPr>
        <w:t xml:space="preserve">o segundo grau, ou por adoção, bem como </w:t>
      </w:r>
      <w:proofErr w:type="spellStart"/>
      <w:r w:rsidRPr="00D3371C">
        <w:rPr>
          <w:rFonts w:ascii="Arial" w:hAnsi="Arial" w:cs="Arial"/>
          <w:color w:val="000000" w:themeColor="text1"/>
        </w:rPr>
        <w:t>tamb</w:t>
      </w:r>
      <w:proofErr w:type="spellEnd"/>
      <w:r w:rsidRPr="00D3371C">
        <w:rPr>
          <w:rFonts w:ascii="Arial" w:hAnsi="Arial" w:cs="Arial"/>
          <w:color w:val="000000" w:themeColor="text1"/>
          <w:lang w:val="fr-FR"/>
        </w:rPr>
        <w:t>é</w:t>
      </w:r>
      <w:r w:rsidRPr="00D3371C">
        <w:rPr>
          <w:rFonts w:ascii="Arial" w:hAnsi="Arial" w:cs="Arial"/>
          <w:color w:val="000000" w:themeColor="text1"/>
        </w:rPr>
        <w:t>m não possuímos em nosso quadro social, nenhum Servidor do Municí</w:t>
      </w:r>
      <w:r w:rsidRPr="00112BDE">
        <w:rPr>
          <w:rFonts w:ascii="Arial" w:hAnsi="Arial" w:cs="Arial"/>
          <w:color w:val="000000" w:themeColor="text1"/>
        </w:rPr>
        <w:t xml:space="preserve">pio. </w:t>
      </w:r>
    </w:p>
    <w:p w14:paraId="32E34B38" w14:textId="77777777" w:rsidR="00EF4E37" w:rsidRPr="00D3371C" w:rsidRDefault="00EF4E37" w:rsidP="00EF4E37">
      <w:pPr>
        <w:pStyle w:val="Padro"/>
        <w:spacing w:before="0" w:line="240" w:lineRule="auto"/>
        <w:ind w:left="142" w:right="-7"/>
        <w:jc w:val="both"/>
        <w:rPr>
          <w:rFonts w:ascii="Arial" w:eastAsia="Helvetica" w:hAnsi="Arial" w:cs="Arial"/>
          <w:color w:val="000000" w:themeColor="text1"/>
        </w:rPr>
      </w:pPr>
    </w:p>
    <w:p w14:paraId="54C979A9" w14:textId="77777777" w:rsidR="00EF4E37" w:rsidRDefault="00EF4E37" w:rsidP="00EF4E37">
      <w:pPr>
        <w:pStyle w:val="Padro"/>
        <w:spacing w:before="0" w:line="240" w:lineRule="auto"/>
        <w:ind w:left="142" w:right="-7"/>
        <w:jc w:val="both"/>
        <w:rPr>
          <w:rFonts w:ascii="Arial" w:eastAsia="Helvetica" w:hAnsi="Arial" w:cs="Arial"/>
          <w:color w:val="000000" w:themeColor="text1"/>
        </w:rPr>
      </w:pPr>
      <w:r w:rsidRPr="00D3371C">
        <w:rPr>
          <w:rFonts w:ascii="Arial" w:hAnsi="Arial" w:cs="Arial"/>
          <w:color w:val="000000" w:themeColor="text1"/>
        </w:rPr>
        <w:t xml:space="preserve">6) Declaramos de que a empresa não contratará empregados com incompatibilidade com as autoridades contratantes ou ocupantes de cargos de direção ou de assessoramento </w:t>
      </w:r>
      <w:proofErr w:type="spellStart"/>
      <w:r w:rsidRPr="00D3371C">
        <w:rPr>
          <w:rFonts w:ascii="Arial" w:hAnsi="Arial" w:cs="Arial"/>
          <w:color w:val="000000" w:themeColor="text1"/>
        </w:rPr>
        <w:t>at</w:t>
      </w:r>
      <w:proofErr w:type="spellEnd"/>
      <w:r w:rsidRPr="00D3371C">
        <w:rPr>
          <w:rFonts w:ascii="Arial" w:hAnsi="Arial" w:cs="Arial"/>
          <w:color w:val="000000" w:themeColor="text1"/>
          <w:lang w:val="fr-FR"/>
        </w:rPr>
        <w:t xml:space="preserve">é </w:t>
      </w:r>
      <w:r w:rsidRPr="00D3371C">
        <w:rPr>
          <w:rFonts w:ascii="Arial" w:hAnsi="Arial" w:cs="Arial"/>
          <w:color w:val="000000" w:themeColor="text1"/>
        </w:rPr>
        <w:t>o terceiro grau, na forma da Súmula Vinculante no 013 do STF (Supremo Tribunal Federal).</w:t>
      </w:r>
    </w:p>
    <w:p w14:paraId="504D2BD3" w14:textId="77777777" w:rsidR="00EF4E37" w:rsidRPr="00D3371C" w:rsidRDefault="00EF4E37" w:rsidP="00EF4E37">
      <w:pPr>
        <w:pStyle w:val="Padro"/>
        <w:spacing w:before="0" w:line="240" w:lineRule="auto"/>
        <w:ind w:left="142" w:right="-7"/>
        <w:jc w:val="both"/>
        <w:rPr>
          <w:rFonts w:ascii="Arial" w:eastAsia="Helvetica" w:hAnsi="Arial" w:cs="Arial"/>
          <w:color w:val="000000" w:themeColor="text1"/>
        </w:rPr>
      </w:pPr>
    </w:p>
    <w:p w14:paraId="3B9718EA" w14:textId="77777777" w:rsidR="00EF4E37" w:rsidRPr="00D3371C" w:rsidRDefault="00EF4E37" w:rsidP="00EF4E37">
      <w:pPr>
        <w:pStyle w:val="Padro"/>
        <w:spacing w:before="0" w:line="240" w:lineRule="auto"/>
        <w:ind w:left="142" w:right="-7"/>
        <w:jc w:val="both"/>
        <w:rPr>
          <w:rFonts w:ascii="Arial" w:eastAsia="Helvetica" w:hAnsi="Arial" w:cs="Arial"/>
          <w:color w:val="000000" w:themeColor="text1"/>
        </w:rPr>
      </w:pPr>
      <w:r w:rsidRPr="00D3371C">
        <w:rPr>
          <w:rFonts w:ascii="Arial" w:hAnsi="Arial" w:cs="Arial"/>
          <w:color w:val="000000" w:themeColor="text1"/>
        </w:rPr>
        <w:t xml:space="preserve">7) Declaro que cumpro as exigências de reserva de cargos para pessoa com deficiência e para reabilitado da Previdência Social, previstas em lei e em outras normas específicas. </w:t>
      </w:r>
    </w:p>
    <w:p w14:paraId="2EA3ABFD" w14:textId="77777777" w:rsidR="00EF4E37" w:rsidRPr="00D3371C" w:rsidRDefault="00EF4E37" w:rsidP="00EF4E37">
      <w:pPr>
        <w:pStyle w:val="Padro"/>
        <w:spacing w:before="0" w:line="240" w:lineRule="auto"/>
        <w:ind w:left="142" w:right="-7"/>
        <w:jc w:val="both"/>
        <w:rPr>
          <w:rFonts w:ascii="Arial" w:eastAsia="Helvetica" w:hAnsi="Arial" w:cs="Arial"/>
          <w:color w:val="000000" w:themeColor="text1"/>
        </w:rPr>
      </w:pPr>
    </w:p>
    <w:p w14:paraId="5809E0BA" w14:textId="77777777" w:rsidR="00EF4E37" w:rsidRPr="00D3371C" w:rsidRDefault="00EF4E37" w:rsidP="00EF4E37">
      <w:pPr>
        <w:pStyle w:val="Padro"/>
        <w:spacing w:before="0" w:line="240" w:lineRule="auto"/>
        <w:ind w:left="142" w:right="-7"/>
        <w:jc w:val="both"/>
        <w:rPr>
          <w:rFonts w:ascii="Arial" w:eastAsia="Helvetica" w:hAnsi="Arial" w:cs="Arial"/>
          <w:color w:val="000000" w:themeColor="text1"/>
        </w:rPr>
      </w:pPr>
      <w:r w:rsidRPr="00D3371C">
        <w:rPr>
          <w:rFonts w:ascii="Arial" w:hAnsi="Arial" w:cs="Arial"/>
          <w:color w:val="000000" w:themeColor="text1"/>
        </w:rPr>
        <w:lastRenderedPageBreak/>
        <w:t xml:space="preserve">8) Declaramos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p>
    <w:p w14:paraId="0DFF14EB" w14:textId="77777777" w:rsidR="00EF4E37" w:rsidRPr="00D3371C" w:rsidRDefault="00EF4E37" w:rsidP="00EF4E37">
      <w:pPr>
        <w:pStyle w:val="Padro"/>
        <w:spacing w:before="0" w:line="240" w:lineRule="auto"/>
        <w:ind w:left="142" w:right="-7"/>
        <w:jc w:val="both"/>
        <w:rPr>
          <w:rFonts w:ascii="Arial" w:eastAsia="Helvetica" w:hAnsi="Arial" w:cs="Arial"/>
          <w:color w:val="000000" w:themeColor="text1"/>
        </w:rPr>
      </w:pPr>
    </w:p>
    <w:p w14:paraId="0DD22A94" w14:textId="77777777" w:rsidR="00EF4E37" w:rsidRDefault="00EF4E37" w:rsidP="00EF4E37">
      <w:pPr>
        <w:pStyle w:val="Padro"/>
        <w:spacing w:before="0" w:line="240" w:lineRule="auto"/>
        <w:ind w:left="142" w:right="-7"/>
        <w:jc w:val="both"/>
        <w:rPr>
          <w:rFonts w:ascii="Arial" w:eastAsia="Helvetica" w:hAnsi="Arial" w:cs="Arial"/>
          <w:color w:val="000000" w:themeColor="text1"/>
        </w:rPr>
      </w:pPr>
      <w:r w:rsidRPr="00D3371C">
        <w:rPr>
          <w:rFonts w:ascii="Arial" w:hAnsi="Arial" w:cs="Arial"/>
          <w:color w:val="000000" w:themeColor="text1"/>
        </w:rPr>
        <w:t>9) Declaramos que a empresa atende aos requisitos de habilitação e que o declarante responderá pela veracidade das informações prestadas, na forma da lei.</w:t>
      </w:r>
    </w:p>
    <w:p w14:paraId="52B833E0" w14:textId="77777777" w:rsidR="00EF4E37" w:rsidRPr="00D3371C" w:rsidRDefault="00EF4E37" w:rsidP="00EF4E37">
      <w:pPr>
        <w:pStyle w:val="Padro"/>
        <w:spacing w:before="0" w:line="240" w:lineRule="auto"/>
        <w:ind w:left="142" w:right="-7"/>
        <w:jc w:val="both"/>
        <w:rPr>
          <w:rFonts w:ascii="Arial" w:eastAsia="Helvetica" w:hAnsi="Arial" w:cs="Arial"/>
          <w:color w:val="000000" w:themeColor="text1"/>
        </w:rPr>
      </w:pPr>
    </w:p>
    <w:p w14:paraId="7FAAF67B" w14:textId="77777777" w:rsidR="00EF4E37" w:rsidRDefault="00EF4E37" w:rsidP="00EF4E37">
      <w:pPr>
        <w:pStyle w:val="Padro"/>
        <w:spacing w:before="0" w:line="240" w:lineRule="auto"/>
        <w:ind w:left="142" w:right="-7"/>
        <w:jc w:val="both"/>
        <w:rPr>
          <w:rFonts w:ascii="Arial" w:eastAsia="Helvetica" w:hAnsi="Arial" w:cs="Arial"/>
          <w:color w:val="000000" w:themeColor="text1"/>
        </w:rPr>
      </w:pPr>
      <w:r w:rsidRPr="00D3371C">
        <w:rPr>
          <w:rFonts w:ascii="Arial" w:hAnsi="Arial" w:cs="Arial"/>
          <w:color w:val="000000" w:themeColor="text1"/>
        </w:rPr>
        <w:t xml:space="preserve">10) Declaramos para os devidos fins que em caso de qualquer comunicação futura referente e este processo </w:t>
      </w:r>
      <w:proofErr w:type="spellStart"/>
      <w:r w:rsidRPr="00D3371C">
        <w:rPr>
          <w:rFonts w:ascii="Arial" w:hAnsi="Arial" w:cs="Arial"/>
          <w:color w:val="000000" w:themeColor="text1"/>
        </w:rPr>
        <w:t>licitat</w:t>
      </w:r>
      <w:r w:rsidRPr="00D3371C">
        <w:rPr>
          <w:rFonts w:ascii="Arial" w:hAnsi="Arial" w:cs="Arial"/>
          <w:color w:val="000000" w:themeColor="text1"/>
          <w:lang w:val="es-ES_tradnl"/>
        </w:rPr>
        <w:t>ó</w:t>
      </w:r>
      <w:proofErr w:type="spellEnd"/>
      <w:r w:rsidRPr="00D3371C">
        <w:rPr>
          <w:rFonts w:ascii="Arial" w:hAnsi="Arial" w:cs="Arial"/>
          <w:color w:val="000000" w:themeColor="text1"/>
        </w:rPr>
        <w:t xml:space="preserve">rio, bem como em caso de eventual contratação, concordo que a Ata de Registro de Preços/Contrato seja encaminhado para o seguinte endereço: ………………, E-mail: …………, </w:t>
      </w:r>
      <w:r w:rsidRPr="00112BDE">
        <w:rPr>
          <w:rFonts w:ascii="Arial" w:hAnsi="Arial" w:cs="Arial"/>
          <w:color w:val="000000" w:themeColor="text1"/>
        </w:rPr>
        <w:t xml:space="preserve">Telefone: </w:t>
      </w:r>
      <w:proofErr w:type="gramStart"/>
      <w:r w:rsidRPr="00112BDE">
        <w:rPr>
          <w:rFonts w:ascii="Arial" w:hAnsi="Arial" w:cs="Arial"/>
          <w:color w:val="000000" w:themeColor="text1"/>
        </w:rPr>
        <w:t>( )</w:t>
      </w:r>
      <w:proofErr w:type="gramEnd"/>
      <w:r w:rsidRPr="00D3371C">
        <w:rPr>
          <w:rFonts w:ascii="Arial" w:hAnsi="Arial" w:cs="Arial"/>
          <w:color w:val="000000" w:themeColor="text1"/>
        </w:rPr>
        <w:t xml:space="preserve"> ………..</w:t>
      </w:r>
    </w:p>
    <w:p w14:paraId="5CBED248" w14:textId="77777777" w:rsidR="00EF4E37" w:rsidRPr="00D3371C" w:rsidRDefault="00EF4E37" w:rsidP="00EF4E37">
      <w:pPr>
        <w:pStyle w:val="Padro"/>
        <w:spacing w:before="0" w:line="240" w:lineRule="auto"/>
        <w:ind w:left="142" w:right="-7"/>
        <w:jc w:val="both"/>
        <w:rPr>
          <w:rFonts w:ascii="Arial" w:eastAsia="Helvetica" w:hAnsi="Arial" w:cs="Arial"/>
          <w:color w:val="000000" w:themeColor="text1"/>
        </w:rPr>
      </w:pPr>
    </w:p>
    <w:p w14:paraId="1F95E8E7" w14:textId="77777777" w:rsidR="00EF4E37" w:rsidRDefault="00EF4E37" w:rsidP="00EF4E37">
      <w:pPr>
        <w:pStyle w:val="Padro"/>
        <w:spacing w:before="0" w:line="240" w:lineRule="auto"/>
        <w:ind w:left="142" w:right="-7"/>
        <w:jc w:val="both"/>
        <w:rPr>
          <w:rFonts w:ascii="Arial" w:eastAsia="Helvetica" w:hAnsi="Arial" w:cs="Arial"/>
          <w:color w:val="000000" w:themeColor="text1"/>
        </w:rPr>
      </w:pPr>
      <w:r w:rsidRPr="00D3371C">
        <w:rPr>
          <w:rFonts w:ascii="Arial" w:hAnsi="Arial" w:cs="Arial"/>
          <w:color w:val="000000" w:themeColor="text1"/>
        </w:rPr>
        <w:t>11) Caso altere o citado e-mail ou telefone comprometo-me em protocolizar pedido de alteração junto ao Sistema de Protocolo deste Município, sob pena de ser considerado como intimado nos dados anteriormente fornecidos.</w:t>
      </w:r>
    </w:p>
    <w:p w14:paraId="5514AA1A" w14:textId="77777777" w:rsidR="00EF4E37" w:rsidRPr="00D3371C" w:rsidRDefault="00EF4E37" w:rsidP="00EF4E37">
      <w:pPr>
        <w:pStyle w:val="Padro"/>
        <w:spacing w:before="0" w:line="240" w:lineRule="auto"/>
        <w:ind w:left="142" w:right="-7"/>
        <w:jc w:val="both"/>
        <w:rPr>
          <w:rFonts w:ascii="Arial" w:eastAsia="Helvetica" w:hAnsi="Arial" w:cs="Arial"/>
          <w:color w:val="000000" w:themeColor="text1"/>
        </w:rPr>
      </w:pPr>
    </w:p>
    <w:p w14:paraId="14CE8C87" w14:textId="3D20BFCE" w:rsidR="00EF4E37" w:rsidRPr="00D3371C" w:rsidRDefault="00EF4E37" w:rsidP="00EF4E37">
      <w:pPr>
        <w:pStyle w:val="Padro"/>
        <w:spacing w:before="0" w:line="240" w:lineRule="auto"/>
        <w:ind w:left="142" w:right="-7"/>
        <w:jc w:val="both"/>
        <w:rPr>
          <w:rFonts w:ascii="Arial" w:eastAsia="Helvetica" w:hAnsi="Arial" w:cs="Arial"/>
          <w:color w:val="000000" w:themeColor="text1"/>
        </w:rPr>
      </w:pPr>
      <w:r w:rsidRPr="00D3371C">
        <w:rPr>
          <w:rFonts w:ascii="Arial" w:hAnsi="Arial" w:cs="Arial"/>
          <w:color w:val="000000" w:themeColor="text1"/>
        </w:rPr>
        <w:t>Nomeamos e constituímos o senhor(a)........................................., portador(a) do CPF/MF sob nº..................................., para ser o(a) responsável para acompanhar a execução da Ata de Registro de Preços/contrato, refe</w:t>
      </w:r>
      <w:r>
        <w:rPr>
          <w:rFonts w:ascii="Arial" w:hAnsi="Arial" w:cs="Arial"/>
          <w:color w:val="000000" w:themeColor="text1"/>
        </w:rPr>
        <w:t xml:space="preserve">rente ao Pregão Eletrônico N° </w:t>
      </w:r>
      <w:r w:rsidR="0096259C">
        <w:rPr>
          <w:rFonts w:ascii="Arial" w:hAnsi="Arial" w:cs="Arial"/>
          <w:color w:val="000000" w:themeColor="text1"/>
        </w:rPr>
        <w:t>020</w:t>
      </w:r>
      <w:r w:rsidRPr="00D3371C">
        <w:rPr>
          <w:rFonts w:ascii="Arial" w:hAnsi="Arial" w:cs="Arial"/>
          <w:color w:val="000000" w:themeColor="text1"/>
        </w:rPr>
        <w:t>/</w:t>
      </w:r>
      <w:r>
        <w:rPr>
          <w:rFonts w:ascii="Arial" w:hAnsi="Arial" w:cs="Arial"/>
          <w:color w:val="000000" w:themeColor="text1"/>
        </w:rPr>
        <w:t>2024</w:t>
      </w:r>
      <w:r w:rsidRPr="00D3371C">
        <w:rPr>
          <w:rFonts w:ascii="Arial" w:hAnsi="Arial" w:cs="Arial"/>
          <w:color w:val="000000" w:themeColor="text1"/>
        </w:rPr>
        <w:t xml:space="preserve"> e todos os atos necessários ao cumprimento das obrigações contidas no instrumento </w:t>
      </w:r>
      <w:proofErr w:type="spellStart"/>
      <w:r w:rsidRPr="00D3371C">
        <w:rPr>
          <w:rFonts w:ascii="Arial" w:hAnsi="Arial" w:cs="Arial"/>
          <w:color w:val="000000" w:themeColor="text1"/>
        </w:rPr>
        <w:t>convocat</w:t>
      </w:r>
      <w:r w:rsidRPr="00D3371C">
        <w:rPr>
          <w:rFonts w:ascii="Arial" w:hAnsi="Arial" w:cs="Arial"/>
          <w:color w:val="000000" w:themeColor="text1"/>
          <w:lang w:val="es-ES_tradnl"/>
        </w:rPr>
        <w:t>ó</w:t>
      </w:r>
      <w:proofErr w:type="spellEnd"/>
      <w:r w:rsidRPr="00D3371C">
        <w:rPr>
          <w:rFonts w:ascii="Arial" w:hAnsi="Arial" w:cs="Arial"/>
          <w:color w:val="000000" w:themeColor="text1"/>
        </w:rPr>
        <w:t>rio, seus Anexos e na Ata de Registro de Preç</w:t>
      </w:r>
      <w:r w:rsidRPr="00112BDE">
        <w:rPr>
          <w:rFonts w:ascii="Arial" w:hAnsi="Arial" w:cs="Arial"/>
          <w:color w:val="000000" w:themeColor="text1"/>
        </w:rPr>
        <w:t xml:space="preserve">os/Contrato. </w:t>
      </w:r>
    </w:p>
    <w:p w14:paraId="52F1CBCB" w14:textId="77777777" w:rsidR="00EF4E37" w:rsidRPr="00D3371C" w:rsidRDefault="00EF4E37" w:rsidP="00EF4E37">
      <w:pPr>
        <w:pStyle w:val="Padro"/>
        <w:spacing w:before="0" w:line="240" w:lineRule="auto"/>
        <w:ind w:left="142" w:right="-7"/>
        <w:jc w:val="both"/>
        <w:rPr>
          <w:rFonts w:ascii="Arial" w:eastAsia="Helvetica" w:hAnsi="Arial" w:cs="Arial"/>
          <w:color w:val="000000" w:themeColor="text1"/>
        </w:rPr>
      </w:pPr>
    </w:p>
    <w:p w14:paraId="2123FFCB" w14:textId="77777777" w:rsidR="00EF4E37" w:rsidRPr="00D3371C" w:rsidRDefault="00EF4E37" w:rsidP="00EF4E37">
      <w:pPr>
        <w:pStyle w:val="Padro"/>
        <w:spacing w:before="0" w:line="240" w:lineRule="auto"/>
        <w:ind w:left="142" w:right="-7"/>
        <w:jc w:val="both"/>
        <w:rPr>
          <w:rFonts w:ascii="Arial" w:eastAsia="Helvetica" w:hAnsi="Arial" w:cs="Arial"/>
          <w:color w:val="000000" w:themeColor="text1"/>
        </w:rPr>
      </w:pPr>
    </w:p>
    <w:p w14:paraId="7D18C870" w14:textId="77777777" w:rsidR="00EF4E37" w:rsidRDefault="00EF4E37" w:rsidP="00EF4E37">
      <w:pPr>
        <w:ind w:right="-7"/>
      </w:pPr>
      <w:r w:rsidRPr="00D3371C">
        <w:rPr>
          <w:rFonts w:ascii="Arial" w:hAnsi="Arial" w:cs="Arial"/>
          <w:color w:val="000000" w:themeColor="text1"/>
          <w:lang w:val="es-ES_tradnl"/>
        </w:rPr>
        <w:t xml:space="preserve">..............................., </w:t>
      </w:r>
      <w:proofErr w:type="gramStart"/>
      <w:r w:rsidRPr="00D3371C">
        <w:rPr>
          <w:rFonts w:ascii="Arial" w:hAnsi="Arial" w:cs="Arial"/>
          <w:color w:val="000000" w:themeColor="text1"/>
          <w:lang w:val="es-ES_tradnl"/>
        </w:rPr>
        <w:t>........,de</w:t>
      </w:r>
      <w:proofErr w:type="gramEnd"/>
      <w:r w:rsidRPr="00D3371C">
        <w:rPr>
          <w:rFonts w:ascii="Arial" w:hAnsi="Arial" w:cs="Arial"/>
          <w:color w:val="000000" w:themeColor="text1"/>
          <w:lang w:val="es-ES_tradnl"/>
        </w:rPr>
        <w:t xml:space="preserve"> </w:t>
      </w:r>
      <w:r>
        <w:rPr>
          <w:rFonts w:ascii="Arial" w:hAnsi="Arial" w:cs="Arial"/>
          <w:color w:val="000000" w:themeColor="text1"/>
          <w:lang w:val="es-ES_tradnl"/>
        </w:rPr>
        <w:t>2024</w:t>
      </w:r>
    </w:p>
    <w:p w14:paraId="4F46B619" w14:textId="77777777" w:rsidR="00EF4E37" w:rsidRDefault="00EF4E37" w:rsidP="00CE34E1">
      <w:pPr>
        <w:pStyle w:val="Padro"/>
        <w:spacing w:before="0" w:line="264" w:lineRule="auto"/>
        <w:jc w:val="center"/>
        <w:rPr>
          <w:rStyle w:val="Nenhum"/>
          <w:rFonts w:ascii="Arial" w:hAnsi="Arial" w:cs="Arial"/>
          <w:b/>
          <w:bCs/>
        </w:rPr>
      </w:pPr>
    </w:p>
    <w:p w14:paraId="45528783" w14:textId="77777777" w:rsidR="00EF4E37" w:rsidRDefault="00EF4E37" w:rsidP="00CE34E1">
      <w:pPr>
        <w:pStyle w:val="Padro"/>
        <w:spacing w:before="0" w:line="264" w:lineRule="auto"/>
        <w:jc w:val="center"/>
        <w:rPr>
          <w:rStyle w:val="Nenhum"/>
          <w:rFonts w:ascii="Arial" w:hAnsi="Arial" w:cs="Arial"/>
          <w:b/>
          <w:bCs/>
        </w:rPr>
      </w:pPr>
    </w:p>
    <w:p w14:paraId="5CCE19B1" w14:textId="77777777" w:rsidR="00EF4E37" w:rsidRDefault="00EF4E37" w:rsidP="00CE34E1">
      <w:pPr>
        <w:pStyle w:val="Padro"/>
        <w:spacing w:before="0" w:line="264" w:lineRule="auto"/>
        <w:jc w:val="center"/>
        <w:rPr>
          <w:rStyle w:val="Nenhum"/>
          <w:rFonts w:ascii="Arial" w:hAnsi="Arial" w:cs="Arial"/>
          <w:b/>
          <w:bCs/>
        </w:rPr>
      </w:pPr>
    </w:p>
    <w:p w14:paraId="00117ECB" w14:textId="77777777" w:rsidR="00EF4E37" w:rsidRDefault="00EF4E37" w:rsidP="00CE34E1">
      <w:pPr>
        <w:pStyle w:val="Padro"/>
        <w:spacing w:before="0" w:line="264" w:lineRule="auto"/>
        <w:jc w:val="center"/>
        <w:rPr>
          <w:rStyle w:val="Nenhum"/>
          <w:rFonts w:ascii="Arial" w:hAnsi="Arial" w:cs="Arial"/>
          <w:b/>
          <w:bCs/>
        </w:rPr>
      </w:pPr>
    </w:p>
    <w:p w14:paraId="5B941C70" w14:textId="77777777" w:rsidR="00EF4E37" w:rsidRDefault="00EF4E37" w:rsidP="00CE34E1">
      <w:pPr>
        <w:pStyle w:val="Padro"/>
        <w:spacing w:before="0" w:line="264" w:lineRule="auto"/>
        <w:jc w:val="center"/>
        <w:rPr>
          <w:rStyle w:val="Nenhum"/>
          <w:rFonts w:ascii="Arial" w:hAnsi="Arial" w:cs="Arial"/>
          <w:b/>
          <w:bCs/>
        </w:rPr>
      </w:pPr>
    </w:p>
    <w:p w14:paraId="007670BE" w14:textId="77777777" w:rsidR="00EF4E37" w:rsidRDefault="00EF4E37" w:rsidP="00CE34E1">
      <w:pPr>
        <w:pStyle w:val="Padro"/>
        <w:spacing w:before="0" w:line="264" w:lineRule="auto"/>
        <w:jc w:val="center"/>
        <w:rPr>
          <w:rStyle w:val="Nenhum"/>
          <w:rFonts w:ascii="Arial" w:hAnsi="Arial" w:cs="Arial"/>
          <w:b/>
          <w:bCs/>
        </w:rPr>
      </w:pPr>
    </w:p>
    <w:p w14:paraId="739E486B" w14:textId="77777777" w:rsidR="00EF4E37" w:rsidRDefault="00EF4E37" w:rsidP="00CE34E1">
      <w:pPr>
        <w:pStyle w:val="Padro"/>
        <w:spacing w:before="0" w:line="264" w:lineRule="auto"/>
        <w:jc w:val="center"/>
        <w:rPr>
          <w:rStyle w:val="Nenhum"/>
          <w:rFonts w:ascii="Arial" w:hAnsi="Arial" w:cs="Arial"/>
          <w:b/>
          <w:bCs/>
        </w:rPr>
      </w:pPr>
    </w:p>
    <w:p w14:paraId="1F5D6C45" w14:textId="77777777" w:rsidR="00EF4E37" w:rsidRDefault="00EF4E37" w:rsidP="00CE34E1">
      <w:pPr>
        <w:pStyle w:val="Padro"/>
        <w:spacing w:before="0" w:line="264" w:lineRule="auto"/>
        <w:jc w:val="center"/>
        <w:rPr>
          <w:rStyle w:val="Nenhum"/>
          <w:rFonts w:ascii="Arial" w:hAnsi="Arial" w:cs="Arial"/>
          <w:b/>
          <w:bCs/>
        </w:rPr>
      </w:pPr>
    </w:p>
    <w:p w14:paraId="0F3104B5" w14:textId="77777777" w:rsidR="00EF4E37" w:rsidRDefault="00EF4E37" w:rsidP="00CE34E1">
      <w:pPr>
        <w:pStyle w:val="Padro"/>
        <w:spacing w:before="0" w:line="264" w:lineRule="auto"/>
        <w:jc w:val="center"/>
        <w:rPr>
          <w:rStyle w:val="Nenhum"/>
          <w:rFonts w:ascii="Arial" w:hAnsi="Arial" w:cs="Arial"/>
          <w:b/>
          <w:bCs/>
        </w:rPr>
      </w:pPr>
    </w:p>
    <w:p w14:paraId="7E8E2EBA" w14:textId="77777777" w:rsidR="00EF4E37" w:rsidRDefault="00EF4E37" w:rsidP="00CE34E1">
      <w:pPr>
        <w:pStyle w:val="Padro"/>
        <w:spacing w:before="0" w:line="264" w:lineRule="auto"/>
        <w:jc w:val="center"/>
        <w:rPr>
          <w:rStyle w:val="Nenhum"/>
          <w:rFonts w:ascii="Arial" w:hAnsi="Arial" w:cs="Arial"/>
          <w:b/>
          <w:bCs/>
        </w:rPr>
      </w:pPr>
    </w:p>
    <w:p w14:paraId="31624281" w14:textId="77777777" w:rsidR="00EF4E37" w:rsidRDefault="00EF4E37" w:rsidP="00CE34E1">
      <w:pPr>
        <w:pStyle w:val="Padro"/>
        <w:spacing w:before="0" w:line="264" w:lineRule="auto"/>
        <w:jc w:val="center"/>
        <w:rPr>
          <w:rStyle w:val="Nenhum"/>
          <w:rFonts w:ascii="Arial" w:hAnsi="Arial" w:cs="Arial"/>
          <w:b/>
          <w:bCs/>
        </w:rPr>
      </w:pPr>
    </w:p>
    <w:p w14:paraId="487B965E" w14:textId="77777777" w:rsidR="00EF4E37" w:rsidRDefault="00EF4E37" w:rsidP="00CE34E1">
      <w:pPr>
        <w:pStyle w:val="Padro"/>
        <w:spacing w:before="0" w:line="264" w:lineRule="auto"/>
        <w:jc w:val="center"/>
        <w:rPr>
          <w:rStyle w:val="Nenhum"/>
          <w:rFonts w:ascii="Arial" w:hAnsi="Arial" w:cs="Arial"/>
          <w:b/>
          <w:bCs/>
        </w:rPr>
      </w:pPr>
    </w:p>
    <w:p w14:paraId="060B1FC4" w14:textId="77777777" w:rsidR="00EF4E37" w:rsidRDefault="00EF4E37" w:rsidP="00CE34E1">
      <w:pPr>
        <w:pStyle w:val="Padro"/>
        <w:spacing w:before="0" w:line="264" w:lineRule="auto"/>
        <w:jc w:val="center"/>
        <w:rPr>
          <w:rStyle w:val="Nenhum"/>
          <w:rFonts w:ascii="Arial" w:hAnsi="Arial" w:cs="Arial"/>
          <w:b/>
          <w:bCs/>
        </w:rPr>
      </w:pPr>
    </w:p>
    <w:p w14:paraId="4BF67A30" w14:textId="77777777" w:rsidR="00EF4E37" w:rsidRDefault="00EF4E37" w:rsidP="00CE34E1">
      <w:pPr>
        <w:pStyle w:val="Padro"/>
        <w:spacing w:before="0" w:line="264" w:lineRule="auto"/>
        <w:jc w:val="center"/>
        <w:rPr>
          <w:rStyle w:val="Nenhum"/>
          <w:rFonts w:ascii="Arial" w:hAnsi="Arial" w:cs="Arial"/>
          <w:b/>
          <w:bCs/>
        </w:rPr>
      </w:pPr>
    </w:p>
    <w:p w14:paraId="0CC4880A" w14:textId="77777777" w:rsidR="00EF4E37" w:rsidRDefault="00EF4E37" w:rsidP="00CE34E1">
      <w:pPr>
        <w:pStyle w:val="Padro"/>
        <w:spacing w:before="0" w:line="264" w:lineRule="auto"/>
        <w:jc w:val="center"/>
        <w:rPr>
          <w:rStyle w:val="Nenhum"/>
          <w:rFonts w:ascii="Arial" w:hAnsi="Arial" w:cs="Arial"/>
          <w:b/>
          <w:bCs/>
        </w:rPr>
      </w:pPr>
    </w:p>
    <w:sectPr w:rsidR="00EF4E37" w:rsidSect="0007275A">
      <w:pgSz w:w="11900" w:h="16840"/>
      <w:pgMar w:top="1701" w:right="851" w:bottom="993" w:left="1418" w:header="567" w:footer="1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DF603F" w14:textId="77777777" w:rsidR="0007275A" w:rsidRDefault="0007275A">
      <w:r>
        <w:separator/>
      </w:r>
    </w:p>
  </w:endnote>
  <w:endnote w:type="continuationSeparator" w:id="0">
    <w:p w14:paraId="5CF4C907" w14:textId="77777777" w:rsidR="0007275A" w:rsidRDefault="00072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Neue">
    <w:altName w:val="Corbel"/>
    <w:charset w:val="00"/>
    <w:family w:val="roman"/>
    <w:pitch w:val="default"/>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26A361" w14:textId="77777777" w:rsidR="0007275A" w:rsidRDefault="0007275A">
      <w:r>
        <w:separator/>
      </w:r>
    </w:p>
  </w:footnote>
  <w:footnote w:type="continuationSeparator" w:id="0">
    <w:p w14:paraId="4B80DF0F" w14:textId="77777777" w:rsidR="0007275A" w:rsidRDefault="000727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C5902"/>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1744E80"/>
    <w:multiLevelType w:val="hybridMultilevel"/>
    <w:tmpl w:val="635A061C"/>
    <w:numStyleLink w:val="Nmeros"/>
  </w:abstractNum>
  <w:abstractNum w:abstractNumId="2" w15:restartNumberingAfterBreak="0">
    <w:nsid w:val="1D725BFD"/>
    <w:multiLevelType w:val="hybridMultilevel"/>
    <w:tmpl w:val="A00EB73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C6E406A"/>
    <w:multiLevelType w:val="hybridMultilevel"/>
    <w:tmpl w:val="ED68653E"/>
    <w:lvl w:ilvl="0" w:tplc="8910BA8C">
      <w:start w:val="1"/>
      <w:numFmt w:val="upperRoman"/>
      <w:lvlText w:val="%1."/>
      <w:lvlJc w:val="left"/>
      <w:pPr>
        <w:ind w:left="872" w:hanging="496"/>
        <w:jc w:val="right"/>
      </w:pPr>
      <w:rPr>
        <w:rFonts w:ascii="Calibri" w:eastAsia="Calibri" w:hAnsi="Calibri" w:cs="Calibri" w:hint="default"/>
        <w:b/>
        <w:bCs/>
        <w:spacing w:val="-1"/>
        <w:w w:val="100"/>
        <w:sz w:val="22"/>
        <w:szCs w:val="22"/>
        <w:lang w:val="pt-PT" w:eastAsia="en-US" w:bidi="ar-SA"/>
      </w:rPr>
    </w:lvl>
    <w:lvl w:ilvl="1" w:tplc="FD0658B4">
      <w:start w:val="1"/>
      <w:numFmt w:val="decimal"/>
      <w:lvlText w:val="%2."/>
      <w:lvlJc w:val="left"/>
      <w:pPr>
        <w:ind w:left="872" w:hanging="360"/>
      </w:pPr>
      <w:rPr>
        <w:rFonts w:ascii="Calibri" w:eastAsia="Calibri" w:hAnsi="Calibri" w:cs="Calibri" w:hint="default"/>
        <w:spacing w:val="-2"/>
        <w:w w:val="100"/>
        <w:sz w:val="18"/>
        <w:szCs w:val="18"/>
        <w:lang w:val="pt-PT" w:eastAsia="en-US" w:bidi="ar-SA"/>
      </w:rPr>
    </w:lvl>
    <w:lvl w:ilvl="2" w:tplc="45565B52">
      <w:start w:val="1"/>
      <w:numFmt w:val="decimal"/>
      <w:lvlText w:val="%3."/>
      <w:lvlJc w:val="left"/>
      <w:pPr>
        <w:ind w:left="1112" w:hanging="360"/>
      </w:pPr>
      <w:rPr>
        <w:rFonts w:ascii="Calibri" w:eastAsia="Calibri" w:hAnsi="Calibri" w:cs="Calibri" w:hint="default"/>
        <w:color w:val="2C5193"/>
        <w:spacing w:val="-2"/>
        <w:w w:val="100"/>
        <w:sz w:val="18"/>
        <w:szCs w:val="18"/>
        <w:lang w:val="pt-PT" w:eastAsia="en-US" w:bidi="ar-SA"/>
      </w:rPr>
    </w:lvl>
    <w:lvl w:ilvl="3" w:tplc="EBA01FFE">
      <w:numFmt w:val="bullet"/>
      <w:lvlText w:val="•"/>
      <w:lvlJc w:val="left"/>
      <w:pPr>
        <w:ind w:left="3240" w:hanging="360"/>
      </w:pPr>
      <w:rPr>
        <w:rFonts w:hint="default"/>
        <w:lang w:val="pt-PT" w:eastAsia="en-US" w:bidi="ar-SA"/>
      </w:rPr>
    </w:lvl>
    <w:lvl w:ilvl="4" w:tplc="B2F03F98">
      <w:numFmt w:val="bullet"/>
      <w:lvlText w:val="•"/>
      <w:lvlJc w:val="left"/>
      <w:pPr>
        <w:ind w:left="4300" w:hanging="360"/>
      </w:pPr>
      <w:rPr>
        <w:rFonts w:hint="default"/>
        <w:lang w:val="pt-PT" w:eastAsia="en-US" w:bidi="ar-SA"/>
      </w:rPr>
    </w:lvl>
    <w:lvl w:ilvl="5" w:tplc="047C4B7C">
      <w:numFmt w:val="bullet"/>
      <w:lvlText w:val="•"/>
      <w:lvlJc w:val="left"/>
      <w:pPr>
        <w:ind w:left="5360" w:hanging="360"/>
      </w:pPr>
      <w:rPr>
        <w:rFonts w:hint="default"/>
        <w:lang w:val="pt-PT" w:eastAsia="en-US" w:bidi="ar-SA"/>
      </w:rPr>
    </w:lvl>
    <w:lvl w:ilvl="6" w:tplc="5342672C">
      <w:numFmt w:val="bullet"/>
      <w:lvlText w:val="•"/>
      <w:lvlJc w:val="left"/>
      <w:pPr>
        <w:ind w:left="6420" w:hanging="360"/>
      </w:pPr>
      <w:rPr>
        <w:rFonts w:hint="default"/>
        <w:lang w:val="pt-PT" w:eastAsia="en-US" w:bidi="ar-SA"/>
      </w:rPr>
    </w:lvl>
    <w:lvl w:ilvl="7" w:tplc="846236FA">
      <w:numFmt w:val="bullet"/>
      <w:lvlText w:val="•"/>
      <w:lvlJc w:val="left"/>
      <w:pPr>
        <w:ind w:left="7480" w:hanging="360"/>
      </w:pPr>
      <w:rPr>
        <w:rFonts w:hint="default"/>
        <w:lang w:val="pt-PT" w:eastAsia="en-US" w:bidi="ar-SA"/>
      </w:rPr>
    </w:lvl>
    <w:lvl w:ilvl="8" w:tplc="5DDAD2DE">
      <w:numFmt w:val="bullet"/>
      <w:lvlText w:val="•"/>
      <w:lvlJc w:val="left"/>
      <w:pPr>
        <w:ind w:left="8540" w:hanging="360"/>
      </w:pPr>
      <w:rPr>
        <w:rFonts w:hint="default"/>
        <w:lang w:val="pt-PT" w:eastAsia="en-US" w:bidi="ar-SA"/>
      </w:rPr>
    </w:lvl>
  </w:abstractNum>
  <w:abstractNum w:abstractNumId="4" w15:restartNumberingAfterBreak="0">
    <w:nsid w:val="2EDC57B8"/>
    <w:multiLevelType w:val="hybridMultilevel"/>
    <w:tmpl w:val="F134111C"/>
    <w:styleLink w:val="Letras0"/>
    <w:lvl w:ilvl="0" w:tplc="9B9AD006">
      <w:start w:val="1"/>
      <w:numFmt w:val="lowerLetter"/>
      <w:lvlText w:val="%1)"/>
      <w:lvlJc w:val="left"/>
      <w:pPr>
        <w:ind w:left="316" w:hanging="3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EB2C9FB2">
      <w:start w:val="1"/>
      <w:numFmt w:val="upperLetter"/>
      <w:lvlText w:val="%2."/>
      <w:lvlJc w:val="left"/>
      <w:pPr>
        <w:ind w:left="1316" w:hanging="3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F43074D2">
      <w:start w:val="1"/>
      <w:numFmt w:val="upperLetter"/>
      <w:lvlText w:val="%3."/>
      <w:lvlJc w:val="left"/>
      <w:pPr>
        <w:ind w:left="2316" w:hanging="3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085C0EC2">
      <w:start w:val="1"/>
      <w:numFmt w:val="upperLetter"/>
      <w:lvlText w:val="%4."/>
      <w:lvlJc w:val="left"/>
      <w:pPr>
        <w:ind w:left="3316" w:hanging="3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AF7A5BCC">
      <w:start w:val="1"/>
      <w:numFmt w:val="upperLetter"/>
      <w:lvlText w:val="%5."/>
      <w:lvlJc w:val="left"/>
      <w:pPr>
        <w:ind w:left="4316" w:hanging="3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FE32515E">
      <w:start w:val="1"/>
      <w:numFmt w:val="upperLetter"/>
      <w:lvlText w:val="%6."/>
      <w:lvlJc w:val="left"/>
      <w:pPr>
        <w:ind w:left="5316" w:hanging="3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011E385A">
      <w:start w:val="1"/>
      <w:numFmt w:val="upperLetter"/>
      <w:lvlText w:val="%7."/>
      <w:lvlJc w:val="left"/>
      <w:pPr>
        <w:ind w:left="6316" w:hanging="3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49A46E5E">
      <w:start w:val="1"/>
      <w:numFmt w:val="upperLetter"/>
      <w:lvlText w:val="%8."/>
      <w:lvlJc w:val="left"/>
      <w:pPr>
        <w:ind w:left="7316" w:hanging="3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A51A54A0">
      <w:start w:val="1"/>
      <w:numFmt w:val="upperLetter"/>
      <w:lvlText w:val="%9."/>
      <w:lvlJc w:val="left"/>
      <w:pPr>
        <w:ind w:left="8316" w:hanging="3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5" w15:restartNumberingAfterBreak="0">
    <w:nsid w:val="32E65A72"/>
    <w:multiLevelType w:val="hybridMultilevel"/>
    <w:tmpl w:val="C1D6DB0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7" w15:restartNumberingAfterBreak="0">
    <w:nsid w:val="56443197"/>
    <w:multiLevelType w:val="hybridMultilevel"/>
    <w:tmpl w:val="635A061C"/>
    <w:styleLink w:val="Nmeros"/>
    <w:lvl w:ilvl="0" w:tplc="C23C0538">
      <w:start w:val="1"/>
      <w:numFmt w:val="upperRoman"/>
      <w:lvlText w:val="%1)"/>
      <w:lvlJc w:val="left"/>
      <w:pPr>
        <w:ind w:left="283" w:hanging="28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8FB80D6C">
      <w:start w:val="1"/>
      <w:numFmt w:val="decimal"/>
      <w:lvlText w:val="%2."/>
      <w:lvlJc w:val="left"/>
      <w:pPr>
        <w:ind w:left="1011" w:hanging="211"/>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39DAF0B4">
      <w:start w:val="1"/>
      <w:numFmt w:val="decimal"/>
      <w:lvlText w:val="%3."/>
      <w:lvlJc w:val="left"/>
      <w:pPr>
        <w:ind w:left="1811" w:hanging="211"/>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C8DC4166">
      <w:start w:val="1"/>
      <w:numFmt w:val="decimal"/>
      <w:lvlText w:val="%4."/>
      <w:lvlJc w:val="left"/>
      <w:pPr>
        <w:ind w:left="2611" w:hanging="211"/>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781EBD58">
      <w:start w:val="1"/>
      <w:numFmt w:val="decimal"/>
      <w:lvlText w:val="%5."/>
      <w:lvlJc w:val="left"/>
      <w:pPr>
        <w:ind w:left="3411" w:hanging="211"/>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5D4C9F58">
      <w:start w:val="1"/>
      <w:numFmt w:val="decimal"/>
      <w:lvlText w:val="%6."/>
      <w:lvlJc w:val="left"/>
      <w:pPr>
        <w:ind w:left="4211" w:hanging="211"/>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87A4FDC6">
      <w:start w:val="1"/>
      <w:numFmt w:val="decimal"/>
      <w:lvlText w:val="%7."/>
      <w:lvlJc w:val="left"/>
      <w:pPr>
        <w:ind w:left="5011" w:hanging="211"/>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48DA2016">
      <w:start w:val="1"/>
      <w:numFmt w:val="decimal"/>
      <w:lvlText w:val="%8."/>
      <w:lvlJc w:val="left"/>
      <w:pPr>
        <w:ind w:left="5811" w:hanging="211"/>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610C6362">
      <w:start w:val="1"/>
      <w:numFmt w:val="decimal"/>
      <w:lvlText w:val="%9."/>
      <w:lvlJc w:val="left"/>
      <w:pPr>
        <w:ind w:left="6611" w:hanging="211"/>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8" w15:restartNumberingAfterBreak="0">
    <w:nsid w:val="580E6C56"/>
    <w:multiLevelType w:val="hybridMultilevel"/>
    <w:tmpl w:val="3B103F9E"/>
    <w:numStyleLink w:val="Letras"/>
  </w:abstractNum>
  <w:abstractNum w:abstractNumId="9" w15:restartNumberingAfterBreak="0">
    <w:nsid w:val="5BBD2692"/>
    <w:multiLevelType w:val="hybridMultilevel"/>
    <w:tmpl w:val="3B103F9E"/>
    <w:numStyleLink w:val="Letras"/>
  </w:abstractNum>
  <w:abstractNum w:abstractNumId="10" w15:restartNumberingAfterBreak="0">
    <w:nsid w:val="5ED61274"/>
    <w:multiLevelType w:val="hybridMultilevel"/>
    <w:tmpl w:val="3B103F9E"/>
    <w:styleLink w:val="Letras"/>
    <w:lvl w:ilvl="0" w:tplc="23549D54">
      <w:start w:val="1"/>
      <w:numFmt w:val="lowerLetter"/>
      <w:lvlText w:val="%1)"/>
      <w:lvlJc w:val="left"/>
      <w:pPr>
        <w:ind w:left="283" w:hanging="28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362204B4">
      <w:start w:val="1"/>
      <w:numFmt w:val="upperLetter"/>
      <w:lvlText w:val="%2."/>
      <w:lvlJc w:val="left"/>
      <w:pPr>
        <w:ind w:left="687" w:hanging="32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BFF6DEA2">
      <w:start w:val="1"/>
      <w:numFmt w:val="upperLetter"/>
      <w:lvlText w:val="%3."/>
      <w:lvlJc w:val="left"/>
      <w:pPr>
        <w:ind w:left="1047" w:hanging="32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A8A2019C">
      <w:start w:val="1"/>
      <w:numFmt w:val="upperLetter"/>
      <w:lvlText w:val="%4."/>
      <w:lvlJc w:val="left"/>
      <w:pPr>
        <w:ind w:left="1407" w:hanging="32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27C40A1A">
      <w:start w:val="1"/>
      <w:numFmt w:val="upperLetter"/>
      <w:lvlText w:val="%5."/>
      <w:lvlJc w:val="left"/>
      <w:pPr>
        <w:ind w:left="1767" w:hanging="32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E9F4C480">
      <w:start w:val="1"/>
      <w:numFmt w:val="upperLetter"/>
      <w:lvlText w:val="%6."/>
      <w:lvlJc w:val="left"/>
      <w:pPr>
        <w:ind w:left="2127" w:hanging="32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F8348B7A">
      <w:start w:val="1"/>
      <w:numFmt w:val="upperLetter"/>
      <w:lvlText w:val="%7."/>
      <w:lvlJc w:val="left"/>
      <w:pPr>
        <w:ind w:left="2487" w:hanging="32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39782BDE">
      <w:start w:val="1"/>
      <w:numFmt w:val="upperLetter"/>
      <w:lvlText w:val="%8."/>
      <w:lvlJc w:val="left"/>
      <w:pPr>
        <w:ind w:left="2847" w:hanging="32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4476D772">
      <w:start w:val="1"/>
      <w:numFmt w:val="upperLetter"/>
      <w:lvlText w:val="%9."/>
      <w:lvlJc w:val="left"/>
      <w:pPr>
        <w:ind w:left="3207" w:hanging="327"/>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1" w15:restartNumberingAfterBreak="0">
    <w:nsid w:val="6D0406D6"/>
    <w:multiLevelType w:val="hybridMultilevel"/>
    <w:tmpl w:val="F134111C"/>
    <w:numStyleLink w:val="Letras0"/>
  </w:abstractNum>
  <w:abstractNum w:abstractNumId="12"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7E8208C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7FA539CE"/>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956256604">
    <w:abstractNumId w:val="10"/>
  </w:num>
  <w:num w:numId="2" w16cid:durableId="1409840924">
    <w:abstractNumId w:val="9"/>
  </w:num>
  <w:num w:numId="3" w16cid:durableId="1652981281">
    <w:abstractNumId w:val="9"/>
    <w:lvlOverride w:ilvl="0">
      <w:startOverride w:val="1"/>
    </w:lvlOverride>
  </w:num>
  <w:num w:numId="4" w16cid:durableId="282006587">
    <w:abstractNumId w:val="7"/>
  </w:num>
  <w:num w:numId="5" w16cid:durableId="1090278627">
    <w:abstractNumId w:val="1"/>
  </w:num>
  <w:num w:numId="6" w16cid:durableId="55713999">
    <w:abstractNumId w:val="1"/>
    <w:lvlOverride w:ilvl="0">
      <w:startOverride w:val="1"/>
    </w:lvlOverride>
  </w:num>
  <w:num w:numId="7" w16cid:durableId="453526535">
    <w:abstractNumId w:val="4"/>
  </w:num>
  <w:num w:numId="8" w16cid:durableId="750199808">
    <w:abstractNumId w:val="11"/>
    <w:lvlOverride w:ilvl="0">
      <w:lvl w:ilvl="0" w:tplc="F3104026">
        <w:start w:val="1"/>
        <w:numFmt w:val="lowerLetter"/>
        <w:lvlText w:val="%1)"/>
        <w:lvlJc w:val="left"/>
        <w:pPr>
          <w:ind w:left="316" w:hanging="316"/>
        </w:pPr>
        <w:rPr>
          <w:rFonts w:hAnsi="Arial Unicode MS"/>
          <w:b w:val="0"/>
          <w:caps w:val="0"/>
          <w:smallCaps w:val="0"/>
          <w:strike w:val="0"/>
          <w:dstrike w:val="0"/>
          <w:outline w:val="0"/>
          <w:emboss w:val="0"/>
          <w:imprint w:val="0"/>
          <w:color w:val="000000" w:themeColor="text1"/>
          <w:spacing w:val="0"/>
          <w:w w:val="100"/>
          <w:kern w:val="0"/>
          <w:position w:val="0"/>
          <w:highlight w:val="none"/>
          <w:vertAlign w:val="baseline"/>
        </w:rPr>
      </w:lvl>
    </w:lvlOverride>
  </w:num>
  <w:num w:numId="9" w16cid:durableId="92240401">
    <w:abstractNumId w:val="11"/>
    <w:lvlOverride w:ilvl="0">
      <w:startOverride w:val="1"/>
    </w:lvlOverride>
  </w:num>
  <w:num w:numId="10" w16cid:durableId="664094839">
    <w:abstractNumId w:val="11"/>
    <w:lvlOverride w:ilvl="0">
      <w:startOverride w:val="1"/>
      <w:lvl w:ilvl="0" w:tplc="F3104026">
        <w:start w:val="1"/>
        <w:numFmt w:val="lowerLetter"/>
        <w:lvlText w:val="%1)"/>
        <w:lvlJc w:val="left"/>
        <w:pPr>
          <w:ind w:left="28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6DA6D20">
        <w:start w:val="1"/>
        <w:numFmt w:val="upperLetter"/>
        <w:lvlText w:val="%2."/>
        <w:lvlJc w:val="left"/>
        <w:pPr>
          <w:ind w:left="1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C7CB254">
        <w:start w:val="1"/>
        <w:numFmt w:val="upperLetter"/>
        <w:lvlText w:val="%3."/>
        <w:lvlJc w:val="left"/>
        <w:pPr>
          <w:ind w:left="2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E22B73C">
        <w:start w:val="1"/>
        <w:numFmt w:val="upperLetter"/>
        <w:lvlText w:val="%4."/>
        <w:lvlJc w:val="left"/>
        <w:pPr>
          <w:ind w:left="3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58E65FC">
        <w:start w:val="1"/>
        <w:numFmt w:val="upperLetter"/>
        <w:lvlText w:val="%5."/>
        <w:lvlJc w:val="left"/>
        <w:pPr>
          <w:ind w:left="4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8920508">
        <w:start w:val="1"/>
        <w:numFmt w:val="upperLetter"/>
        <w:lvlText w:val="%6."/>
        <w:lvlJc w:val="left"/>
        <w:pPr>
          <w:ind w:left="5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BE4641C">
        <w:start w:val="1"/>
        <w:numFmt w:val="upperLetter"/>
        <w:lvlText w:val="%7."/>
        <w:lvlJc w:val="left"/>
        <w:pPr>
          <w:ind w:left="6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E46D4F0">
        <w:start w:val="1"/>
        <w:numFmt w:val="upperLetter"/>
        <w:lvlText w:val="%8."/>
        <w:lvlJc w:val="left"/>
        <w:pPr>
          <w:ind w:left="7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F52B0EE">
        <w:start w:val="1"/>
        <w:numFmt w:val="upperLetter"/>
        <w:lvlText w:val="%9."/>
        <w:lvlJc w:val="left"/>
        <w:pPr>
          <w:ind w:left="8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764233698">
    <w:abstractNumId w:val="11"/>
    <w:lvlOverride w:ilvl="0">
      <w:startOverride w:val="1"/>
    </w:lvlOverride>
  </w:num>
  <w:num w:numId="12" w16cid:durableId="1260025594">
    <w:abstractNumId w:val="11"/>
    <w:lvlOverride w:ilvl="0">
      <w:startOverride w:val="1"/>
      <w:lvl w:ilvl="0" w:tplc="F3104026">
        <w:start w:val="1"/>
        <w:numFmt w:val="lowerLetter"/>
        <w:lvlText w:val="%1)"/>
        <w:lvlJc w:val="left"/>
        <w:pPr>
          <w:ind w:left="28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6DA6D20">
        <w:start w:val="1"/>
        <w:numFmt w:val="upperLetter"/>
        <w:lvlText w:val="%2."/>
        <w:lvlJc w:val="left"/>
        <w:pPr>
          <w:ind w:left="1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C7CB254">
        <w:start w:val="1"/>
        <w:numFmt w:val="upperLetter"/>
        <w:lvlText w:val="%3."/>
        <w:lvlJc w:val="left"/>
        <w:pPr>
          <w:ind w:left="2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E22B73C">
        <w:start w:val="1"/>
        <w:numFmt w:val="upperLetter"/>
        <w:lvlText w:val="%4."/>
        <w:lvlJc w:val="left"/>
        <w:pPr>
          <w:ind w:left="3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58E65FC">
        <w:start w:val="1"/>
        <w:numFmt w:val="upperLetter"/>
        <w:lvlText w:val="%5."/>
        <w:lvlJc w:val="left"/>
        <w:pPr>
          <w:ind w:left="4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8920508">
        <w:start w:val="1"/>
        <w:numFmt w:val="upperLetter"/>
        <w:lvlText w:val="%6."/>
        <w:lvlJc w:val="left"/>
        <w:pPr>
          <w:ind w:left="5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BE4641C">
        <w:start w:val="1"/>
        <w:numFmt w:val="upperLetter"/>
        <w:lvlText w:val="%7."/>
        <w:lvlJc w:val="left"/>
        <w:pPr>
          <w:ind w:left="6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E46D4F0">
        <w:start w:val="1"/>
        <w:numFmt w:val="upperLetter"/>
        <w:lvlText w:val="%8."/>
        <w:lvlJc w:val="left"/>
        <w:pPr>
          <w:ind w:left="7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F52B0EE">
        <w:start w:val="1"/>
        <w:numFmt w:val="upperLetter"/>
        <w:lvlText w:val="%9."/>
        <w:lvlJc w:val="left"/>
        <w:pPr>
          <w:ind w:left="8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16cid:durableId="764572113">
    <w:abstractNumId w:val="8"/>
  </w:num>
  <w:num w:numId="14" w16cid:durableId="37630003">
    <w:abstractNumId w:val="8"/>
    <w:lvlOverride w:ilvl="0">
      <w:startOverride w:val="1"/>
    </w:lvlOverride>
  </w:num>
  <w:num w:numId="15" w16cid:durableId="1136292187">
    <w:abstractNumId w:val="8"/>
    <w:lvlOverride w:ilvl="0">
      <w:startOverride w:val="1"/>
    </w:lvlOverride>
  </w:num>
  <w:num w:numId="16" w16cid:durableId="28721442">
    <w:abstractNumId w:val="14"/>
  </w:num>
  <w:num w:numId="17" w16cid:durableId="1374232711">
    <w:abstractNumId w:val="0"/>
  </w:num>
  <w:num w:numId="18" w16cid:durableId="1797521839">
    <w:abstractNumId w:val="13"/>
  </w:num>
  <w:num w:numId="19" w16cid:durableId="459617054">
    <w:abstractNumId w:val="3"/>
  </w:num>
  <w:num w:numId="20" w16cid:durableId="1477457378">
    <w:abstractNumId w:val="5"/>
  </w:num>
  <w:num w:numId="21" w16cid:durableId="1956478758">
    <w:abstractNumId w:val="2"/>
  </w:num>
  <w:num w:numId="22" w16cid:durableId="2128616963">
    <w:abstractNumId w:val="6"/>
  </w:num>
  <w:num w:numId="23" w16cid:durableId="16231520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F8A"/>
    <w:rsid w:val="00002399"/>
    <w:rsid w:val="00003E0F"/>
    <w:rsid w:val="000139E1"/>
    <w:rsid w:val="00014009"/>
    <w:rsid w:val="000224CA"/>
    <w:rsid w:val="000325BF"/>
    <w:rsid w:val="00045A55"/>
    <w:rsid w:val="000525F7"/>
    <w:rsid w:val="00052879"/>
    <w:rsid w:val="00056F62"/>
    <w:rsid w:val="0007275A"/>
    <w:rsid w:val="0009228D"/>
    <w:rsid w:val="000960B2"/>
    <w:rsid w:val="000A1F24"/>
    <w:rsid w:val="000C3730"/>
    <w:rsid w:val="000C460D"/>
    <w:rsid w:val="000D2144"/>
    <w:rsid w:val="000D42BC"/>
    <w:rsid w:val="000E2252"/>
    <w:rsid w:val="000E6F9A"/>
    <w:rsid w:val="000F065A"/>
    <w:rsid w:val="00103C04"/>
    <w:rsid w:val="0010737F"/>
    <w:rsid w:val="00144575"/>
    <w:rsid w:val="00147F61"/>
    <w:rsid w:val="00157ACB"/>
    <w:rsid w:val="00165D23"/>
    <w:rsid w:val="00172325"/>
    <w:rsid w:val="00176A3B"/>
    <w:rsid w:val="0018387E"/>
    <w:rsid w:val="0019013E"/>
    <w:rsid w:val="001A1C31"/>
    <w:rsid w:val="001A4E5D"/>
    <w:rsid w:val="001B4D0D"/>
    <w:rsid w:val="001D515C"/>
    <w:rsid w:val="001D6879"/>
    <w:rsid w:val="001E12F1"/>
    <w:rsid w:val="001E3B78"/>
    <w:rsid w:val="001F5EF0"/>
    <w:rsid w:val="001F64B7"/>
    <w:rsid w:val="00204504"/>
    <w:rsid w:val="00212375"/>
    <w:rsid w:val="00213FE4"/>
    <w:rsid w:val="00220070"/>
    <w:rsid w:val="002251C3"/>
    <w:rsid w:val="002351A6"/>
    <w:rsid w:val="00250ABA"/>
    <w:rsid w:val="002629DF"/>
    <w:rsid w:val="00267056"/>
    <w:rsid w:val="0028551C"/>
    <w:rsid w:val="00287B0E"/>
    <w:rsid w:val="00293A84"/>
    <w:rsid w:val="002A3A2E"/>
    <w:rsid w:val="002B0863"/>
    <w:rsid w:val="002F07F7"/>
    <w:rsid w:val="002F1457"/>
    <w:rsid w:val="002F19B8"/>
    <w:rsid w:val="0030601C"/>
    <w:rsid w:val="00312E3B"/>
    <w:rsid w:val="00324A06"/>
    <w:rsid w:val="003316FA"/>
    <w:rsid w:val="00351651"/>
    <w:rsid w:val="00353452"/>
    <w:rsid w:val="00366D21"/>
    <w:rsid w:val="00375BE5"/>
    <w:rsid w:val="00385735"/>
    <w:rsid w:val="00387E13"/>
    <w:rsid w:val="00393E57"/>
    <w:rsid w:val="00397621"/>
    <w:rsid w:val="003A2E73"/>
    <w:rsid w:val="003A565B"/>
    <w:rsid w:val="003B43E3"/>
    <w:rsid w:val="003C2F8A"/>
    <w:rsid w:val="003D2163"/>
    <w:rsid w:val="003D5B18"/>
    <w:rsid w:val="003F0B92"/>
    <w:rsid w:val="0040444A"/>
    <w:rsid w:val="00412DDF"/>
    <w:rsid w:val="0041486A"/>
    <w:rsid w:val="00420602"/>
    <w:rsid w:val="00442CA6"/>
    <w:rsid w:val="00457952"/>
    <w:rsid w:val="0046376E"/>
    <w:rsid w:val="00467459"/>
    <w:rsid w:val="00470E47"/>
    <w:rsid w:val="00473160"/>
    <w:rsid w:val="004779A2"/>
    <w:rsid w:val="00481932"/>
    <w:rsid w:val="00482951"/>
    <w:rsid w:val="0049187C"/>
    <w:rsid w:val="004B440D"/>
    <w:rsid w:val="004D3FBC"/>
    <w:rsid w:val="004E5D07"/>
    <w:rsid w:val="00515189"/>
    <w:rsid w:val="00516B98"/>
    <w:rsid w:val="00522BC2"/>
    <w:rsid w:val="00550532"/>
    <w:rsid w:val="0055450A"/>
    <w:rsid w:val="00556612"/>
    <w:rsid w:val="00565579"/>
    <w:rsid w:val="00591E7D"/>
    <w:rsid w:val="005A79E0"/>
    <w:rsid w:val="005B2133"/>
    <w:rsid w:val="005C2775"/>
    <w:rsid w:val="005D25A7"/>
    <w:rsid w:val="005D6353"/>
    <w:rsid w:val="005E5479"/>
    <w:rsid w:val="005E58D0"/>
    <w:rsid w:val="005E66A2"/>
    <w:rsid w:val="005F0980"/>
    <w:rsid w:val="006067B6"/>
    <w:rsid w:val="006226B9"/>
    <w:rsid w:val="006259CD"/>
    <w:rsid w:val="00633AFD"/>
    <w:rsid w:val="00636F23"/>
    <w:rsid w:val="006402BD"/>
    <w:rsid w:val="006425F4"/>
    <w:rsid w:val="0064351E"/>
    <w:rsid w:val="00646178"/>
    <w:rsid w:val="00647E38"/>
    <w:rsid w:val="00650E5A"/>
    <w:rsid w:val="006614B3"/>
    <w:rsid w:val="00662C36"/>
    <w:rsid w:val="00693191"/>
    <w:rsid w:val="006A2069"/>
    <w:rsid w:val="006B0CFE"/>
    <w:rsid w:val="006C6D70"/>
    <w:rsid w:val="006E6AEB"/>
    <w:rsid w:val="006E7DCD"/>
    <w:rsid w:val="006F165C"/>
    <w:rsid w:val="00717406"/>
    <w:rsid w:val="00725E30"/>
    <w:rsid w:val="00733A9C"/>
    <w:rsid w:val="007349D5"/>
    <w:rsid w:val="00740AE1"/>
    <w:rsid w:val="007453F5"/>
    <w:rsid w:val="0075510E"/>
    <w:rsid w:val="00770A6A"/>
    <w:rsid w:val="00772214"/>
    <w:rsid w:val="00783CF4"/>
    <w:rsid w:val="00786E1B"/>
    <w:rsid w:val="0079356D"/>
    <w:rsid w:val="007A6C77"/>
    <w:rsid w:val="007B1CE1"/>
    <w:rsid w:val="007C714F"/>
    <w:rsid w:val="007D11AE"/>
    <w:rsid w:val="007D5C80"/>
    <w:rsid w:val="007E3AE4"/>
    <w:rsid w:val="007F1F61"/>
    <w:rsid w:val="007F53E5"/>
    <w:rsid w:val="007F74FE"/>
    <w:rsid w:val="00802740"/>
    <w:rsid w:val="00814F83"/>
    <w:rsid w:val="00816C12"/>
    <w:rsid w:val="00817385"/>
    <w:rsid w:val="0082635D"/>
    <w:rsid w:val="00835A91"/>
    <w:rsid w:val="00835C6A"/>
    <w:rsid w:val="008505D3"/>
    <w:rsid w:val="00851D13"/>
    <w:rsid w:val="008567F1"/>
    <w:rsid w:val="008569F6"/>
    <w:rsid w:val="00871D84"/>
    <w:rsid w:val="00876118"/>
    <w:rsid w:val="0087633B"/>
    <w:rsid w:val="00877DEE"/>
    <w:rsid w:val="00877E23"/>
    <w:rsid w:val="00884607"/>
    <w:rsid w:val="00895239"/>
    <w:rsid w:val="00901D72"/>
    <w:rsid w:val="00927E08"/>
    <w:rsid w:val="00931A9E"/>
    <w:rsid w:val="0093342D"/>
    <w:rsid w:val="0093357A"/>
    <w:rsid w:val="009519A9"/>
    <w:rsid w:val="00957298"/>
    <w:rsid w:val="0096259C"/>
    <w:rsid w:val="00984AB0"/>
    <w:rsid w:val="00986EF6"/>
    <w:rsid w:val="009931C8"/>
    <w:rsid w:val="00994551"/>
    <w:rsid w:val="009A783F"/>
    <w:rsid w:val="009B5F9B"/>
    <w:rsid w:val="009E67E0"/>
    <w:rsid w:val="009F195E"/>
    <w:rsid w:val="00A00E12"/>
    <w:rsid w:val="00A12EDF"/>
    <w:rsid w:val="00A17FB9"/>
    <w:rsid w:val="00A24234"/>
    <w:rsid w:val="00A3329F"/>
    <w:rsid w:val="00A70E7F"/>
    <w:rsid w:val="00A83690"/>
    <w:rsid w:val="00A90F95"/>
    <w:rsid w:val="00AB5113"/>
    <w:rsid w:val="00AE0BF4"/>
    <w:rsid w:val="00B06D9E"/>
    <w:rsid w:val="00B24720"/>
    <w:rsid w:val="00B37440"/>
    <w:rsid w:val="00B53613"/>
    <w:rsid w:val="00B63852"/>
    <w:rsid w:val="00B63B62"/>
    <w:rsid w:val="00BB2E02"/>
    <w:rsid w:val="00BC615E"/>
    <w:rsid w:val="00BD6AE3"/>
    <w:rsid w:val="00BF1B53"/>
    <w:rsid w:val="00BF2C28"/>
    <w:rsid w:val="00C14676"/>
    <w:rsid w:val="00C15D45"/>
    <w:rsid w:val="00C16015"/>
    <w:rsid w:val="00C55F9A"/>
    <w:rsid w:val="00C60116"/>
    <w:rsid w:val="00C63221"/>
    <w:rsid w:val="00C931D5"/>
    <w:rsid w:val="00C93F07"/>
    <w:rsid w:val="00CA23B0"/>
    <w:rsid w:val="00CA761B"/>
    <w:rsid w:val="00CD0A17"/>
    <w:rsid w:val="00CD2989"/>
    <w:rsid w:val="00CD313A"/>
    <w:rsid w:val="00CE34E1"/>
    <w:rsid w:val="00CF5BDB"/>
    <w:rsid w:val="00D024FB"/>
    <w:rsid w:val="00D028D7"/>
    <w:rsid w:val="00D32D18"/>
    <w:rsid w:val="00D43081"/>
    <w:rsid w:val="00D438F5"/>
    <w:rsid w:val="00D50F0F"/>
    <w:rsid w:val="00D87BAD"/>
    <w:rsid w:val="00D9748A"/>
    <w:rsid w:val="00DA3864"/>
    <w:rsid w:val="00DA448E"/>
    <w:rsid w:val="00DD52C0"/>
    <w:rsid w:val="00DD55F0"/>
    <w:rsid w:val="00DE46B0"/>
    <w:rsid w:val="00E005DA"/>
    <w:rsid w:val="00E00D24"/>
    <w:rsid w:val="00E22DBB"/>
    <w:rsid w:val="00E4327E"/>
    <w:rsid w:val="00E5033B"/>
    <w:rsid w:val="00E5530A"/>
    <w:rsid w:val="00E61F7D"/>
    <w:rsid w:val="00E76928"/>
    <w:rsid w:val="00E806E5"/>
    <w:rsid w:val="00E90070"/>
    <w:rsid w:val="00E924FC"/>
    <w:rsid w:val="00E929A3"/>
    <w:rsid w:val="00EB73F7"/>
    <w:rsid w:val="00EC6DB1"/>
    <w:rsid w:val="00EE6053"/>
    <w:rsid w:val="00EF11C7"/>
    <w:rsid w:val="00EF4E37"/>
    <w:rsid w:val="00EF7D9C"/>
    <w:rsid w:val="00EF7EF8"/>
    <w:rsid w:val="00F160AC"/>
    <w:rsid w:val="00F1730A"/>
    <w:rsid w:val="00F212C0"/>
    <w:rsid w:val="00F46B71"/>
    <w:rsid w:val="00F71C50"/>
    <w:rsid w:val="00F809F9"/>
    <w:rsid w:val="00F83C83"/>
    <w:rsid w:val="00F860F3"/>
    <w:rsid w:val="00F9382C"/>
    <w:rsid w:val="00F944B4"/>
    <w:rsid w:val="00FA3D36"/>
    <w:rsid w:val="00FA56F3"/>
    <w:rsid w:val="00FB76AF"/>
    <w:rsid w:val="00FC2002"/>
    <w:rsid w:val="00FF2133"/>
    <w:rsid w:val="00FF2F4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57BA3"/>
  <w15:docId w15:val="{FFE5A469-4B4A-448F-B124-96A018EAD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pt-BR" w:eastAsia="pt-B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Ttulo1">
    <w:name w:val="heading 1"/>
    <w:basedOn w:val="Normal"/>
    <w:link w:val="Ttulo1Char"/>
    <w:uiPriority w:val="9"/>
    <w:qFormat/>
    <w:rsid w:val="0064351E"/>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112"/>
      <w:outlineLvl w:val="0"/>
    </w:pPr>
    <w:rPr>
      <w:rFonts w:eastAsia="Times New Roman"/>
      <w:b/>
      <w:bCs/>
      <w:sz w:val="22"/>
      <w:szCs w:val="22"/>
      <w:bdr w:val="none" w:sz="0" w:space="0" w:color="auto"/>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Pr>
      <w:u w:val="single"/>
    </w:rPr>
  </w:style>
  <w:style w:type="table" w:customStyle="1" w:styleId="TableNormal">
    <w:name w:val="Table Normal"/>
    <w:qFormat/>
    <w:tblPr>
      <w:tblInd w:w="0" w:type="dxa"/>
      <w:tblCellMar>
        <w:top w:w="0" w:type="dxa"/>
        <w:left w:w="0" w:type="dxa"/>
        <w:bottom w:w="0" w:type="dxa"/>
        <w:right w:w="0" w:type="dxa"/>
      </w:tblCellMar>
    </w:tblPr>
  </w:style>
  <w:style w:type="paragraph" w:customStyle="1" w:styleId="CabealhoeRodap">
    <w:name w:val="Cabeçalho e Rodapé"/>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Padro">
    <w:name w:val="Padrão"/>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enhumA">
    <w:name w:val="Nenhum A"/>
  </w:style>
  <w:style w:type="character" w:customStyle="1" w:styleId="Nenhum">
    <w:name w:val="Nenhum"/>
  </w:style>
  <w:style w:type="character" w:customStyle="1" w:styleId="Hyperlink0">
    <w:name w:val="Hyperlink.0"/>
    <w:basedOn w:val="Nenhum"/>
    <w:rPr>
      <w:color w:val="0000FF"/>
      <w:u w:val="single" w:color="0000FF"/>
      <w14:textOutline w14:w="0" w14:cap="rnd" w14:cmpd="sng" w14:algn="ctr">
        <w14:noFill/>
        <w14:prstDash w14:val="solid"/>
        <w14:bevel/>
      </w14:textOutline>
    </w:rPr>
  </w:style>
  <w:style w:type="character" w:customStyle="1" w:styleId="Hyperlink1">
    <w:name w:val="Hyperlink.1"/>
    <w:basedOn w:val="Nenhum"/>
    <w:rPr>
      <w:color w:val="2F5496"/>
      <w:sz w:val="20"/>
      <w:szCs w:val="20"/>
      <w:u w:val="single" w:color="2F5496"/>
      <w14:textOutline w14:w="0" w14:cap="rnd" w14:cmpd="sng" w14:algn="ctr">
        <w14:noFill/>
        <w14:prstDash w14:val="solid"/>
        <w14:bevel/>
      </w14:textOutline>
    </w:rPr>
  </w:style>
  <w:style w:type="character" w:customStyle="1" w:styleId="Hyperlink2">
    <w:name w:val="Hyperlink.2"/>
    <w:basedOn w:val="Nenhum"/>
    <w:rPr>
      <w:sz w:val="20"/>
      <w:szCs w:val="20"/>
      <w:u w:val="single"/>
    </w:rPr>
  </w:style>
  <w:style w:type="character" w:customStyle="1" w:styleId="Hyperlink3">
    <w:name w:val="Hyperlink.3"/>
    <w:rPr>
      <w:sz w:val="20"/>
      <w:szCs w:val="20"/>
      <w:u w:val="single"/>
      <w:lang w:val="pt-PT"/>
    </w:rPr>
  </w:style>
  <w:style w:type="numbering" w:customStyle="1" w:styleId="Letras">
    <w:name w:val="Letras"/>
    <w:pPr>
      <w:numPr>
        <w:numId w:val="1"/>
      </w:numPr>
    </w:pPr>
  </w:style>
  <w:style w:type="numbering" w:customStyle="1" w:styleId="Nmeros">
    <w:name w:val="Números"/>
    <w:pPr>
      <w:numPr>
        <w:numId w:val="4"/>
      </w:numPr>
    </w:pPr>
  </w:style>
  <w:style w:type="paragraph" w:customStyle="1" w:styleId="CorpoA">
    <w:name w:val="Corpo A"/>
    <w:rPr>
      <w:rFonts w:cs="Arial Unicode MS"/>
      <w:color w:val="000000"/>
      <w:sz w:val="24"/>
      <w:szCs w:val="24"/>
      <w:u w:color="000000"/>
      <w:lang w:val="es-ES_tradnl"/>
      <w14:textOutline w14:w="12700" w14:cap="flat" w14:cmpd="sng" w14:algn="ctr">
        <w14:noFill/>
        <w14:prstDash w14:val="solid"/>
        <w14:miter w14:lim="400000"/>
      </w14:textOutline>
    </w:rPr>
  </w:style>
  <w:style w:type="character" w:customStyle="1" w:styleId="Hyperlink5">
    <w:name w:val="Hyperlink.5"/>
    <w:rPr>
      <w:rFonts w:ascii="Arial" w:hAnsi="Arial"/>
      <w:sz w:val="20"/>
      <w:szCs w:val="20"/>
      <w:lang w:val="pt-PT"/>
      <w14:textOutline w14:w="12700" w14:cap="flat" w14:cmpd="sng" w14:algn="ctr">
        <w14:noFill/>
        <w14:prstDash w14:val="solid"/>
        <w14:miter w14:lim="400000"/>
      </w14:textOutline>
    </w:rPr>
  </w:style>
  <w:style w:type="numbering" w:customStyle="1" w:styleId="Letras0">
    <w:name w:val="Letras.0"/>
    <w:pPr>
      <w:numPr>
        <w:numId w:val="7"/>
      </w:numPr>
    </w:pPr>
  </w:style>
  <w:style w:type="character" w:customStyle="1" w:styleId="MenoPendente1">
    <w:name w:val="Menção Pendente1"/>
    <w:basedOn w:val="Fontepargpadro"/>
    <w:uiPriority w:val="99"/>
    <w:semiHidden/>
    <w:unhideWhenUsed/>
    <w:rsid w:val="00BB2E02"/>
    <w:rPr>
      <w:color w:val="605E5C"/>
      <w:shd w:val="clear" w:color="auto" w:fill="E1DFDD"/>
    </w:rPr>
  </w:style>
  <w:style w:type="paragraph" w:styleId="Cabealho">
    <w:name w:val="header"/>
    <w:aliases w:val="encabezado"/>
    <w:basedOn w:val="Normal"/>
    <w:link w:val="CabealhoChar"/>
    <w:unhideWhenUsed/>
    <w:rsid w:val="005D6353"/>
    <w:pPr>
      <w:tabs>
        <w:tab w:val="center" w:pos="4252"/>
        <w:tab w:val="right" w:pos="8504"/>
      </w:tabs>
    </w:pPr>
  </w:style>
  <w:style w:type="character" w:customStyle="1" w:styleId="CabealhoChar">
    <w:name w:val="Cabeçalho Char"/>
    <w:aliases w:val="encabezado Char"/>
    <w:basedOn w:val="Fontepargpadro"/>
    <w:link w:val="Cabealho"/>
    <w:uiPriority w:val="99"/>
    <w:rsid w:val="005D6353"/>
    <w:rPr>
      <w:sz w:val="24"/>
      <w:szCs w:val="24"/>
      <w:lang w:eastAsia="en-US"/>
    </w:rPr>
  </w:style>
  <w:style w:type="paragraph" w:styleId="Rodap">
    <w:name w:val="footer"/>
    <w:basedOn w:val="Normal"/>
    <w:link w:val="RodapChar"/>
    <w:unhideWhenUsed/>
    <w:rsid w:val="005D6353"/>
    <w:pPr>
      <w:tabs>
        <w:tab w:val="center" w:pos="4252"/>
        <w:tab w:val="right" w:pos="8504"/>
      </w:tabs>
    </w:pPr>
  </w:style>
  <w:style w:type="character" w:customStyle="1" w:styleId="RodapChar">
    <w:name w:val="Rodapé Char"/>
    <w:basedOn w:val="Fontepargpadro"/>
    <w:link w:val="Rodap"/>
    <w:rsid w:val="005D6353"/>
    <w:rPr>
      <w:sz w:val="24"/>
      <w:szCs w:val="24"/>
      <w:lang w:eastAsia="en-US"/>
    </w:rPr>
  </w:style>
  <w:style w:type="paragraph" w:customStyle="1" w:styleId="Corpo">
    <w:name w:val="Corpo"/>
    <w:rsid w:val="005D6353"/>
    <w:pPr>
      <w:spacing w:after="160" w:line="259" w:lineRule="auto"/>
    </w:pPr>
    <w:rPr>
      <w:rFonts w:ascii="Calibri" w:hAnsi="Calibri" w:cs="Arial Unicode MS"/>
      <w:color w:val="000000"/>
      <w:sz w:val="22"/>
      <w:szCs w:val="22"/>
      <w:u w:color="000000"/>
      <w:lang w:val="pt-PT"/>
      <w14:textOutline w14:w="0" w14:cap="flat" w14:cmpd="sng" w14:algn="ctr">
        <w14:noFill/>
        <w14:prstDash w14:val="solid"/>
        <w14:bevel/>
      </w14:textOutline>
    </w:rPr>
  </w:style>
  <w:style w:type="paragraph" w:customStyle="1" w:styleId="CorpoB">
    <w:name w:val="Corpo B"/>
    <w:rsid w:val="005D6353"/>
    <w:rPr>
      <w:rFonts w:eastAsia="Times New Roman"/>
      <w:color w:val="000000"/>
      <w:sz w:val="24"/>
      <w:szCs w:val="24"/>
      <w:u w:color="000000"/>
      <w14:textOutline w14:w="12700" w14:cap="flat" w14:cmpd="sng" w14:algn="ctr">
        <w14:noFill/>
        <w14:prstDash w14:val="solid"/>
        <w14:miter w14:lim="400000"/>
      </w14:textOutline>
    </w:rPr>
  </w:style>
  <w:style w:type="table" w:styleId="Tabelacomgrade">
    <w:name w:val="Table Grid"/>
    <w:basedOn w:val="Tabelanormal"/>
    <w:uiPriority w:val="39"/>
    <w:rsid w:val="00312E3B"/>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Calibri"/>
      <w:sz w:val="22"/>
      <w:szCs w:val="22"/>
      <w:bdr w:val="none" w:sz="0" w:space="0" w:color="auto"/>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75510E"/>
    <w:rPr>
      <w:rFonts w:ascii="Tahoma" w:hAnsi="Tahoma" w:cs="Tahoma"/>
      <w:sz w:val="16"/>
      <w:szCs w:val="16"/>
    </w:rPr>
  </w:style>
  <w:style w:type="character" w:customStyle="1" w:styleId="TextodebaloChar">
    <w:name w:val="Texto de balão Char"/>
    <w:basedOn w:val="Fontepargpadro"/>
    <w:link w:val="Textodebalo"/>
    <w:uiPriority w:val="99"/>
    <w:semiHidden/>
    <w:rsid w:val="0075510E"/>
    <w:rPr>
      <w:rFonts w:ascii="Tahoma" w:hAnsi="Tahoma" w:cs="Tahoma"/>
      <w:sz w:val="16"/>
      <w:szCs w:val="16"/>
      <w:lang w:eastAsia="en-US"/>
    </w:rPr>
  </w:style>
  <w:style w:type="character" w:customStyle="1" w:styleId="go">
    <w:name w:val="go"/>
    <w:basedOn w:val="Fontepargpadro"/>
    <w:rsid w:val="007D11AE"/>
  </w:style>
  <w:style w:type="paragraph" w:customStyle="1" w:styleId="PadroA">
    <w:name w:val="Padrão A"/>
    <w:rsid w:val="00F46B71"/>
    <w:pPr>
      <w:spacing w:before="160" w:line="288" w:lineRule="auto"/>
    </w:pPr>
    <w:rPr>
      <w:rFonts w:ascii="Helvetica Neue" w:hAnsi="Helvetica Neue" w:cs="Arial Unicode MS"/>
      <w:color w:val="000000"/>
      <w:sz w:val="24"/>
      <w:szCs w:val="24"/>
      <w:u w:color="000000"/>
      <w:lang w:val="de-DE"/>
      <w14:textOutline w14:w="12700" w14:cap="flat" w14:cmpd="sng" w14:algn="ctr">
        <w14:noFill/>
        <w14:prstDash w14:val="solid"/>
        <w14:miter w14:lim="400000"/>
      </w14:textOutline>
    </w:rPr>
  </w:style>
  <w:style w:type="paragraph" w:styleId="SemEspaamento">
    <w:name w:val="No Spacing"/>
    <w:uiPriority w:val="1"/>
    <w:qFormat/>
    <w:rsid w:val="00A17FB9"/>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Arial" w:eastAsia="Times New Roman" w:hAnsi="Arial" w:cs="Arial"/>
      <w:bCs/>
      <w:sz w:val="24"/>
      <w:szCs w:val="24"/>
      <w:bdr w:val="none" w:sz="0" w:space="0" w:color="auto"/>
    </w:rPr>
  </w:style>
  <w:style w:type="paragraph" w:styleId="Recuodecorpodetexto2">
    <w:name w:val="Body Text Indent 2"/>
    <w:basedOn w:val="Normal"/>
    <w:link w:val="Recuodecorpodetexto2Char"/>
    <w:rsid w:val="00927E08"/>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ind w:left="283"/>
    </w:pPr>
    <w:rPr>
      <w:rFonts w:eastAsia="Times New Roman"/>
      <w:bdr w:val="none" w:sz="0" w:space="0" w:color="auto"/>
      <w:lang w:val="x-none" w:eastAsia="x-none"/>
    </w:rPr>
  </w:style>
  <w:style w:type="character" w:customStyle="1" w:styleId="Recuodecorpodetexto2Char">
    <w:name w:val="Recuo de corpo de texto 2 Char"/>
    <w:basedOn w:val="Fontepargpadro"/>
    <w:link w:val="Recuodecorpodetexto2"/>
    <w:rsid w:val="00927E08"/>
    <w:rPr>
      <w:rFonts w:eastAsia="Times New Roman"/>
      <w:sz w:val="24"/>
      <w:szCs w:val="24"/>
      <w:bdr w:val="none" w:sz="0" w:space="0" w:color="auto"/>
      <w:lang w:val="x-none" w:eastAsia="x-none"/>
    </w:rPr>
  </w:style>
  <w:style w:type="paragraph" w:styleId="Corpodetexto">
    <w:name w:val="Body Text"/>
    <w:basedOn w:val="Normal"/>
    <w:link w:val="CorpodetextoChar"/>
    <w:uiPriority w:val="99"/>
    <w:semiHidden/>
    <w:unhideWhenUsed/>
    <w:rsid w:val="00A12EDF"/>
    <w:pPr>
      <w:spacing w:after="120"/>
    </w:pPr>
  </w:style>
  <w:style w:type="character" w:customStyle="1" w:styleId="CorpodetextoChar">
    <w:name w:val="Corpo de texto Char"/>
    <w:basedOn w:val="Fontepargpadro"/>
    <w:link w:val="Corpodetexto"/>
    <w:uiPriority w:val="99"/>
    <w:semiHidden/>
    <w:rsid w:val="00A12EDF"/>
    <w:rPr>
      <w:sz w:val="24"/>
      <w:szCs w:val="24"/>
      <w:lang w:eastAsia="en-US"/>
    </w:rPr>
  </w:style>
  <w:style w:type="character" w:customStyle="1" w:styleId="Ttulo1Char">
    <w:name w:val="Título 1 Char"/>
    <w:basedOn w:val="Fontepargpadro"/>
    <w:link w:val="Ttulo1"/>
    <w:uiPriority w:val="9"/>
    <w:rsid w:val="0064351E"/>
    <w:rPr>
      <w:rFonts w:eastAsia="Times New Roman"/>
      <w:b/>
      <w:bCs/>
      <w:sz w:val="22"/>
      <w:szCs w:val="22"/>
      <w:bdr w:val="none" w:sz="0" w:space="0" w:color="auto"/>
      <w:lang w:val="pt-PT" w:eastAsia="en-US"/>
    </w:rPr>
  </w:style>
  <w:style w:type="paragraph" w:styleId="PargrafodaLista">
    <w:name w:val="List Paragraph"/>
    <w:basedOn w:val="Normal"/>
    <w:uiPriority w:val="1"/>
    <w:qFormat/>
    <w:rsid w:val="0064351E"/>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112"/>
      <w:jc w:val="both"/>
    </w:pPr>
    <w:rPr>
      <w:rFonts w:eastAsia="Times New Roman"/>
      <w:sz w:val="22"/>
      <w:szCs w:val="22"/>
      <w:bdr w:val="none" w:sz="0" w:space="0" w:color="auto"/>
      <w:lang w:val="pt-PT"/>
    </w:rPr>
  </w:style>
  <w:style w:type="paragraph" w:customStyle="1" w:styleId="TableParagraph">
    <w:name w:val="Table Paragraph"/>
    <w:basedOn w:val="Normal"/>
    <w:uiPriority w:val="1"/>
    <w:qFormat/>
    <w:rsid w:val="00740AE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55" w:lineRule="exact"/>
      <w:jc w:val="center"/>
    </w:pPr>
    <w:rPr>
      <w:rFonts w:ascii="Arial MT" w:eastAsia="Arial MT" w:hAnsi="Arial MT" w:cs="Arial MT"/>
      <w:sz w:val="22"/>
      <w:szCs w:val="22"/>
      <w:bdr w:val="none" w:sz="0" w:space="0" w:color="auto"/>
      <w:lang w:val="pt-PT"/>
    </w:rPr>
  </w:style>
  <w:style w:type="paragraph" w:customStyle="1" w:styleId="Default">
    <w:name w:val="Default"/>
    <w:rsid w:val="00FF213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character" w:customStyle="1" w:styleId="wixui-rich-texttext">
    <w:name w:val="wixui-rich-text__text"/>
    <w:basedOn w:val="Fontepargpadro"/>
    <w:rsid w:val="00CF5B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766852">
      <w:bodyDiv w:val="1"/>
      <w:marLeft w:val="0"/>
      <w:marRight w:val="0"/>
      <w:marTop w:val="0"/>
      <w:marBottom w:val="0"/>
      <w:divBdr>
        <w:top w:val="none" w:sz="0" w:space="0" w:color="auto"/>
        <w:left w:val="none" w:sz="0" w:space="0" w:color="auto"/>
        <w:bottom w:val="none" w:sz="0" w:space="0" w:color="auto"/>
        <w:right w:val="none" w:sz="0" w:space="0" w:color="auto"/>
      </w:divBdr>
    </w:div>
    <w:div w:id="19780996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F6992-7C59-4CB8-86E8-8C0E11E2C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1405</Words>
  <Characters>7589</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LICITAÇAO1</dc:creator>
  <cp:lastModifiedBy>NADILA</cp:lastModifiedBy>
  <cp:revision>3</cp:revision>
  <cp:lastPrinted>2024-04-29T13:37:00Z</cp:lastPrinted>
  <dcterms:created xsi:type="dcterms:W3CDTF">2024-04-29T13:37:00Z</dcterms:created>
  <dcterms:modified xsi:type="dcterms:W3CDTF">2024-04-29T13:40:00Z</dcterms:modified>
</cp:coreProperties>
</file>