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E0BF9B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2406A">
        <w:rPr>
          <w:rFonts w:ascii="Arial" w:hAnsi="Arial" w:cs="Arial"/>
          <w:b/>
          <w:bCs/>
          <w:sz w:val="26"/>
          <w:szCs w:val="26"/>
        </w:rPr>
        <w:t>8</w:t>
      </w:r>
      <w:r w:rsidR="00F579EB">
        <w:rPr>
          <w:rFonts w:ascii="Arial" w:hAnsi="Arial" w:cs="Arial"/>
          <w:b/>
          <w:bCs/>
          <w:sz w:val="26"/>
          <w:szCs w:val="26"/>
        </w:rPr>
        <w:t>3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1B7AE0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F60A4B">
        <w:rPr>
          <w:rFonts w:ascii="Arial" w:hAnsi="Arial" w:cs="Arial"/>
          <w:b/>
          <w:bCs/>
          <w:sz w:val="26"/>
          <w:szCs w:val="26"/>
        </w:rPr>
        <w:t>5</w:t>
      </w:r>
      <w:r w:rsidR="00F579EB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5964D812" w:rsidR="00D2642F" w:rsidRPr="00AD1267" w:rsidRDefault="00AD1267" w:rsidP="00AD1267">
      <w:pPr>
        <w:pStyle w:val="Default"/>
        <w:rPr>
          <w:b/>
          <w:bCs/>
          <w:sz w:val="26"/>
          <w:szCs w:val="26"/>
        </w:rPr>
      </w:pPr>
      <w:r w:rsidRPr="00AD1267">
        <w:rPr>
          <w:b/>
          <w:bCs/>
          <w:sz w:val="26"/>
          <w:szCs w:val="26"/>
        </w:rPr>
        <w:t xml:space="preserve">Aquisição de </w:t>
      </w:r>
      <w:r w:rsidR="00F579EB">
        <w:rPr>
          <w:b/>
        </w:rPr>
        <w:t>Materiais De Limpeza, Higiene, E Utensílios De Cozinha</w:t>
      </w:r>
      <w:r>
        <w:rPr>
          <w:b/>
          <w:bCs/>
          <w:sz w:val="26"/>
          <w:szCs w:val="26"/>
        </w:rPr>
        <w:t>,</w:t>
      </w:r>
      <w:r w:rsidR="00D3272E" w:rsidRPr="00AD1267">
        <w:rPr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5FF83F09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F2942">
        <w:rPr>
          <w:rFonts w:ascii="Arial" w:hAnsi="Arial" w:cs="Arial"/>
          <w:b/>
          <w:bCs/>
          <w:sz w:val="24"/>
          <w:szCs w:val="24"/>
        </w:rPr>
        <w:t>2</w:t>
      </w:r>
      <w:r w:rsidR="00F579EB">
        <w:rPr>
          <w:rFonts w:ascii="Arial" w:hAnsi="Arial" w:cs="Arial"/>
          <w:b/>
          <w:bCs/>
          <w:sz w:val="24"/>
          <w:szCs w:val="24"/>
        </w:rPr>
        <w:t>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F2942">
        <w:rPr>
          <w:rFonts w:ascii="Arial" w:hAnsi="Arial" w:cs="Arial"/>
          <w:b/>
          <w:bCs/>
          <w:sz w:val="24"/>
          <w:szCs w:val="24"/>
        </w:rPr>
        <w:t>OUTU</w:t>
      </w:r>
      <w:r w:rsidR="006679B5">
        <w:rPr>
          <w:rFonts w:ascii="Arial" w:hAnsi="Arial" w:cs="Arial"/>
          <w:b/>
          <w:bCs/>
          <w:sz w:val="24"/>
          <w:szCs w:val="24"/>
        </w:rPr>
        <w:t>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F579EB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F2942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F2E9D0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8B59D0">
        <w:rPr>
          <w:rFonts w:ascii="Arial" w:hAnsi="Arial" w:cs="Arial"/>
          <w:lang w:val="pt-BR"/>
        </w:rPr>
        <w:t>13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45069C">
        <w:rPr>
          <w:rFonts w:ascii="Arial" w:hAnsi="Arial" w:cs="Arial"/>
          <w:lang w:val="pt-BR"/>
        </w:rPr>
        <w:t>outu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8B59D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B59D0"/>
    <w:rsid w:val="00931A92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D1267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12</cp:revision>
  <dcterms:created xsi:type="dcterms:W3CDTF">2018-03-26T13:12:00Z</dcterms:created>
  <dcterms:modified xsi:type="dcterms:W3CDTF">2022-10-13T17:25:00Z</dcterms:modified>
</cp:coreProperties>
</file>