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30755E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121AC">
        <w:rPr>
          <w:rFonts w:ascii="Arial" w:hAnsi="Arial" w:cs="Arial"/>
          <w:b/>
          <w:bCs/>
          <w:sz w:val="26"/>
          <w:szCs w:val="26"/>
        </w:rPr>
        <w:t>6</w:t>
      </w:r>
      <w:r w:rsidR="00D2642F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B1C4D1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34005">
        <w:rPr>
          <w:rFonts w:ascii="Arial" w:hAnsi="Arial" w:cs="Arial"/>
          <w:b/>
          <w:bCs/>
          <w:sz w:val="26"/>
          <w:szCs w:val="26"/>
        </w:rPr>
        <w:t>3</w:t>
      </w:r>
      <w:r w:rsidR="00D2642F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B276C56" w14:textId="06432E85" w:rsidR="00AF22B9" w:rsidRDefault="00D2642F" w:rsidP="00AF22B9">
      <w:pPr>
        <w:ind w:right="-596"/>
        <w:jc w:val="both"/>
        <w:rPr>
          <w:rFonts w:ascii="Arial" w:hAnsi="Arial" w:cs="Arial"/>
          <w:sz w:val="24"/>
          <w:szCs w:val="24"/>
        </w:rPr>
      </w:pPr>
      <w:r w:rsidRPr="00C6067D">
        <w:rPr>
          <w:rFonts w:ascii="Arial" w:hAnsi="Arial" w:cs="Arial"/>
          <w:sz w:val="24"/>
          <w:szCs w:val="24"/>
        </w:rPr>
        <w:t>Aquisição De Equipamento Móvel Para Produção De Farinha De Mandioca, Equipada</w:t>
      </w:r>
      <w:r>
        <w:rPr>
          <w:rFonts w:ascii="Arial" w:hAnsi="Arial" w:cs="Arial"/>
          <w:sz w:val="24"/>
          <w:szCs w:val="24"/>
        </w:rPr>
        <w:t xml:space="preserve"> </w:t>
      </w:r>
      <w:r w:rsidRPr="00C6067D">
        <w:rPr>
          <w:rFonts w:ascii="Arial" w:hAnsi="Arial" w:cs="Arial"/>
          <w:sz w:val="24"/>
          <w:szCs w:val="24"/>
        </w:rPr>
        <w:t>com Energia Fotovoltaica</w:t>
      </w:r>
      <w:r>
        <w:rPr>
          <w:rFonts w:ascii="Arial" w:hAnsi="Arial" w:cs="Arial"/>
          <w:sz w:val="24"/>
          <w:szCs w:val="24"/>
        </w:rPr>
        <w:t>.</w:t>
      </w:r>
    </w:p>
    <w:p w14:paraId="553C52D9" w14:textId="77777777" w:rsidR="00D2642F" w:rsidRPr="007F201F" w:rsidRDefault="00D2642F" w:rsidP="00AF22B9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35EBB65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466C8D">
        <w:rPr>
          <w:rFonts w:ascii="Arial" w:hAnsi="Arial" w:cs="Arial"/>
          <w:b/>
          <w:bCs/>
          <w:sz w:val="24"/>
          <w:szCs w:val="24"/>
        </w:rPr>
        <w:t>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D2642F">
        <w:rPr>
          <w:rFonts w:ascii="Arial" w:hAnsi="Arial" w:cs="Arial"/>
          <w:b/>
          <w:bCs/>
          <w:sz w:val="24"/>
          <w:szCs w:val="24"/>
        </w:rPr>
        <w:t>1</w:t>
      </w:r>
      <w:r w:rsidR="00A127D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CB27CD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121AC">
        <w:rPr>
          <w:rFonts w:ascii="Arial" w:hAnsi="Arial" w:cs="Arial"/>
          <w:lang w:val="pt-BR"/>
        </w:rPr>
        <w:t>1</w:t>
      </w:r>
      <w:r w:rsidR="00D2642F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BB8F" w14:textId="77777777" w:rsidR="00250A70" w:rsidRDefault="00250A70" w:rsidP="00FD57E2">
      <w:r>
        <w:separator/>
      </w:r>
    </w:p>
  </w:endnote>
  <w:endnote w:type="continuationSeparator" w:id="0">
    <w:p w14:paraId="5552C8EB" w14:textId="77777777" w:rsidR="00250A70" w:rsidRDefault="00250A7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2642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4283" w14:textId="77777777" w:rsidR="00250A70" w:rsidRDefault="00250A70" w:rsidP="00FD57E2">
      <w:r>
        <w:separator/>
      </w:r>
    </w:p>
  </w:footnote>
  <w:footnote w:type="continuationSeparator" w:id="0">
    <w:p w14:paraId="06B08A2F" w14:textId="77777777" w:rsidR="00250A70" w:rsidRDefault="00250A7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46</cp:revision>
  <dcterms:created xsi:type="dcterms:W3CDTF">2018-03-26T13:12:00Z</dcterms:created>
  <dcterms:modified xsi:type="dcterms:W3CDTF">2022-08-17T14:08:00Z</dcterms:modified>
</cp:coreProperties>
</file>