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9230192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1E7810">
        <w:rPr>
          <w:rFonts w:ascii="Arial" w:hAnsi="Arial" w:cs="Arial"/>
          <w:b/>
          <w:bCs/>
          <w:sz w:val="26"/>
          <w:szCs w:val="26"/>
        </w:rPr>
        <w:t>0</w:t>
      </w:r>
      <w:r w:rsidR="00E75EFF">
        <w:rPr>
          <w:rFonts w:ascii="Arial" w:hAnsi="Arial" w:cs="Arial"/>
          <w:b/>
          <w:bCs/>
          <w:sz w:val="26"/>
          <w:szCs w:val="26"/>
        </w:rPr>
        <w:t>1</w:t>
      </w:r>
      <w:r w:rsidR="00507923">
        <w:rPr>
          <w:rFonts w:ascii="Arial" w:hAnsi="Arial" w:cs="Arial"/>
          <w:b/>
          <w:bCs/>
          <w:sz w:val="26"/>
          <w:szCs w:val="26"/>
        </w:rPr>
        <w:t>6</w:t>
      </w:r>
      <w:r w:rsidR="001E7810">
        <w:rPr>
          <w:rFonts w:ascii="Arial" w:hAnsi="Arial" w:cs="Arial"/>
          <w:b/>
          <w:bCs/>
          <w:sz w:val="26"/>
          <w:szCs w:val="26"/>
        </w:rPr>
        <w:t>/2022</w:t>
      </w:r>
    </w:p>
    <w:p w14:paraId="58FE0EA3" w14:textId="632BC4A6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507923">
        <w:rPr>
          <w:rFonts w:ascii="Arial" w:hAnsi="Arial" w:cs="Arial"/>
          <w:b/>
          <w:bCs/>
          <w:sz w:val="26"/>
          <w:szCs w:val="26"/>
        </w:rPr>
        <w:t>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1E7810">
        <w:rPr>
          <w:rFonts w:ascii="Arial" w:hAnsi="Arial" w:cs="Arial"/>
          <w:b/>
          <w:bCs/>
          <w:sz w:val="26"/>
          <w:szCs w:val="26"/>
        </w:rPr>
        <w:t>00</w:t>
      </w:r>
      <w:r w:rsidR="00507923">
        <w:rPr>
          <w:rFonts w:ascii="Arial" w:hAnsi="Arial" w:cs="Arial"/>
          <w:b/>
          <w:bCs/>
          <w:sz w:val="26"/>
          <w:szCs w:val="26"/>
        </w:rPr>
        <w:t>1</w:t>
      </w:r>
      <w:r w:rsidR="001E7810">
        <w:rPr>
          <w:rFonts w:ascii="Arial" w:hAnsi="Arial" w:cs="Arial"/>
          <w:b/>
          <w:bCs/>
          <w:sz w:val="26"/>
          <w:szCs w:val="26"/>
        </w:rPr>
        <w:t>/2022</w:t>
      </w:r>
    </w:p>
    <w:p w14:paraId="258467FF" w14:textId="77777777" w:rsidR="00741578" w:rsidRPr="00741578" w:rsidRDefault="00741578" w:rsidP="00805EB0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2B91B172" w14:textId="4FC4CE33" w:rsidR="00507923" w:rsidRPr="00507923" w:rsidRDefault="00507923" w:rsidP="0050792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61AE397F" w14:textId="77777777" w:rsidR="00507923" w:rsidRDefault="00507923" w:rsidP="0050792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8"/>
          <w:szCs w:val="28"/>
        </w:rPr>
      </w:pPr>
    </w:p>
    <w:p w14:paraId="3685BA7A" w14:textId="1B0A9543" w:rsidR="00E03FFE" w:rsidRPr="00805EB0" w:rsidRDefault="00507923" w:rsidP="00507923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pt-BR"/>
        </w:rPr>
      </w:pPr>
      <w:r w:rsidRPr="00507923">
        <w:rPr>
          <w:rFonts w:ascii="Arial" w:eastAsiaTheme="minorHAnsi" w:hAnsi="Arial" w:cs="Arial"/>
          <w:color w:val="000000"/>
          <w:sz w:val="28"/>
          <w:szCs w:val="28"/>
        </w:rPr>
        <w:t>Aquisição de Filtros e Óleo com fornecimento de troca e instalação para atender a frota Municipal</w:t>
      </w:r>
      <w:r w:rsidR="00805EB0" w:rsidRPr="00805EB0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088CC002" w14:textId="77777777" w:rsidR="00863820" w:rsidRPr="007F201F" w:rsidRDefault="00863820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2B3D78F8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1E7810">
        <w:rPr>
          <w:rFonts w:ascii="Arial" w:hAnsi="Arial" w:cs="Arial"/>
          <w:b/>
          <w:bCs/>
          <w:sz w:val="24"/>
          <w:szCs w:val="24"/>
        </w:rPr>
        <w:t>2</w:t>
      </w:r>
      <w:r w:rsidR="00507923">
        <w:rPr>
          <w:rFonts w:ascii="Arial" w:hAnsi="Arial" w:cs="Arial"/>
          <w:b/>
          <w:bCs/>
          <w:sz w:val="24"/>
          <w:szCs w:val="24"/>
        </w:rPr>
        <w:t>9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E75EFF">
        <w:rPr>
          <w:rFonts w:ascii="Arial" w:hAnsi="Arial" w:cs="Arial"/>
          <w:b/>
          <w:bCs/>
          <w:sz w:val="24"/>
          <w:szCs w:val="24"/>
        </w:rPr>
        <w:t>MARÇO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</w:t>
      </w:r>
      <w:r w:rsidR="001E7810">
        <w:rPr>
          <w:rFonts w:ascii="Arial" w:hAnsi="Arial" w:cs="Arial"/>
          <w:b/>
          <w:bCs/>
          <w:sz w:val="24"/>
          <w:szCs w:val="24"/>
        </w:rPr>
        <w:t>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E7810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1E7810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4FADECC" w:rsidR="00FD57E2" w:rsidRDefault="00FD57E2" w:rsidP="00805EB0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805EB0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64EC83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</w:t>
      </w:r>
      <w:r w:rsidR="001E7810">
        <w:rPr>
          <w:rFonts w:ascii="Arial" w:hAnsi="Arial" w:cs="Arial"/>
          <w:sz w:val="24"/>
          <w:szCs w:val="24"/>
        </w:rPr>
        <w:t>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406DF493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507923">
        <w:rPr>
          <w:rFonts w:ascii="Arial" w:hAnsi="Arial" w:cs="Arial"/>
          <w:lang w:val="pt-BR"/>
        </w:rPr>
        <w:t>15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E75EFF">
        <w:rPr>
          <w:rFonts w:ascii="Arial" w:hAnsi="Arial" w:cs="Arial"/>
          <w:lang w:val="pt-BR"/>
        </w:rPr>
        <w:t>março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</w:t>
      </w:r>
      <w:r w:rsidR="001E7810">
        <w:rPr>
          <w:rFonts w:ascii="Arial" w:hAnsi="Arial" w:cs="Arial"/>
          <w:lang w:val="pt-BR"/>
        </w:rPr>
        <w:t>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5753F94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 xml:space="preserve">Portaria N° </w:t>
      </w:r>
      <w:r w:rsidR="001E7810">
        <w:rPr>
          <w:rFonts w:ascii="Arial" w:hAnsi="Arial" w:cs="Arial"/>
          <w:sz w:val="24"/>
          <w:szCs w:val="24"/>
        </w:rPr>
        <w:t>001/2022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5805F" w14:textId="77777777" w:rsidR="002D135A" w:rsidRDefault="002D135A" w:rsidP="00FD57E2">
      <w:r>
        <w:separator/>
      </w:r>
    </w:p>
  </w:endnote>
  <w:endnote w:type="continuationSeparator" w:id="0">
    <w:p w14:paraId="6EEDBCAD" w14:textId="77777777" w:rsidR="002D135A" w:rsidRDefault="002D135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2D135A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91AC9" w14:textId="77777777" w:rsidR="002D135A" w:rsidRDefault="002D135A" w:rsidP="00FD57E2">
      <w:r>
        <w:separator/>
      </w:r>
    </w:p>
  </w:footnote>
  <w:footnote w:type="continuationSeparator" w:id="0">
    <w:p w14:paraId="132AA9CD" w14:textId="77777777" w:rsidR="002D135A" w:rsidRDefault="002D135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D385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A499B"/>
    <w:rsid w:val="000C4501"/>
    <w:rsid w:val="000F3EA1"/>
    <w:rsid w:val="00125426"/>
    <w:rsid w:val="00160E29"/>
    <w:rsid w:val="001753F9"/>
    <w:rsid w:val="00184EB5"/>
    <w:rsid w:val="001C1024"/>
    <w:rsid w:val="001D5449"/>
    <w:rsid w:val="001E7810"/>
    <w:rsid w:val="00295382"/>
    <w:rsid w:val="002A7B5E"/>
    <w:rsid w:val="002A7C7A"/>
    <w:rsid w:val="002C18DC"/>
    <w:rsid w:val="002D135A"/>
    <w:rsid w:val="003251B1"/>
    <w:rsid w:val="0032686A"/>
    <w:rsid w:val="00382465"/>
    <w:rsid w:val="003B5A98"/>
    <w:rsid w:val="003C1119"/>
    <w:rsid w:val="004644A0"/>
    <w:rsid w:val="004B5BEF"/>
    <w:rsid w:val="00507923"/>
    <w:rsid w:val="00510624"/>
    <w:rsid w:val="00522FD7"/>
    <w:rsid w:val="005876E6"/>
    <w:rsid w:val="005C2A61"/>
    <w:rsid w:val="0068451D"/>
    <w:rsid w:val="00741578"/>
    <w:rsid w:val="007620B5"/>
    <w:rsid w:val="00776F8F"/>
    <w:rsid w:val="00783D47"/>
    <w:rsid w:val="007F201F"/>
    <w:rsid w:val="00805EB0"/>
    <w:rsid w:val="00811A53"/>
    <w:rsid w:val="00863820"/>
    <w:rsid w:val="00874384"/>
    <w:rsid w:val="009073E6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C11ED"/>
    <w:rsid w:val="00BF14B4"/>
    <w:rsid w:val="00BF6A5B"/>
    <w:rsid w:val="00C07928"/>
    <w:rsid w:val="00C448B3"/>
    <w:rsid w:val="00C463C3"/>
    <w:rsid w:val="00CA08A9"/>
    <w:rsid w:val="00CB31F8"/>
    <w:rsid w:val="00CC3D9C"/>
    <w:rsid w:val="00DC3F14"/>
    <w:rsid w:val="00DC5C7B"/>
    <w:rsid w:val="00DD3BEF"/>
    <w:rsid w:val="00E03FFE"/>
    <w:rsid w:val="00E75EFF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30</cp:revision>
  <dcterms:created xsi:type="dcterms:W3CDTF">2018-03-26T13:12:00Z</dcterms:created>
  <dcterms:modified xsi:type="dcterms:W3CDTF">2022-03-15T15:18:00Z</dcterms:modified>
</cp:coreProperties>
</file>