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EC9E3" w14:textId="77777777" w:rsidR="00126499" w:rsidRPr="00C71946" w:rsidRDefault="00126499" w:rsidP="0012649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13F3A3" w14:textId="77777777" w:rsidR="00126499" w:rsidRPr="00CE52D2" w:rsidRDefault="00126499" w:rsidP="00126499">
      <w:pPr>
        <w:pStyle w:val="Corpodetexto"/>
        <w:spacing w:before="8"/>
        <w:ind w:left="284" w:right="-198"/>
        <w:rPr>
          <w:rFonts w:ascii="Arial" w:hAnsi="Arial" w:cs="Arial"/>
          <w:sz w:val="24"/>
          <w:szCs w:val="24"/>
        </w:rPr>
      </w:pPr>
    </w:p>
    <w:p w14:paraId="47769CD1" w14:textId="46A1833D" w:rsidR="00126499" w:rsidRPr="001209C5" w:rsidRDefault="00126499" w:rsidP="00070B40">
      <w:pPr>
        <w:pStyle w:val="PargrafodaLista"/>
        <w:tabs>
          <w:tab w:val="left" w:pos="567"/>
        </w:tabs>
        <w:spacing w:before="92" w:line="276" w:lineRule="auto"/>
        <w:ind w:left="284" w:right="-198"/>
        <w:rPr>
          <w:rFonts w:ascii="Arial" w:hAnsi="Arial" w:cs="Arial"/>
          <w:sz w:val="24"/>
          <w:szCs w:val="24"/>
        </w:rPr>
      </w:pPr>
    </w:p>
    <w:tbl>
      <w:tblPr>
        <w:tblW w:w="99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7852"/>
        <w:gridCol w:w="1136"/>
      </w:tblGrid>
      <w:tr w:rsidR="00486245" w:rsidRPr="00341D84" w14:paraId="5DCBA5D1" w14:textId="77777777" w:rsidTr="00341D84">
        <w:trPr>
          <w:jc w:val="right"/>
        </w:trPr>
        <w:tc>
          <w:tcPr>
            <w:tcW w:w="989" w:type="dxa"/>
          </w:tcPr>
          <w:p w14:paraId="2C6AC748" w14:textId="77777777" w:rsidR="00486245" w:rsidRPr="00341D84" w:rsidRDefault="00486245" w:rsidP="00EB7E1F">
            <w:pPr>
              <w:jc w:val="center"/>
              <w:rPr>
                <w:rFonts w:ascii="Arial" w:hAnsi="Arial" w:cs="Arial"/>
                <w:b/>
                <w:sz w:val="24"/>
                <w:szCs w:val="24"/>
              </w:rPr>
            </w:pPr>
            <w:r w:rsidRPr="00341D84">
              <w:rPr>
                <w:rFonts w:ascii="Arial" w:hAnsi="Arial" w:cs="Arial"/>
                <w:b/>
                <w:sz w:val="24"/>
                <w:szCs w:val="24"/>
              </w:rPr>
              <w:t>ITEM</w:t>
            </w:r>
          </w:p>
        </w:tc>
        <w:tc>
          <w:tcPr>
            <w:tcW w:w="7941" w:type="dxa"/>
          </w:tcPr>
          <w:p w14:paraId="176BE854" w14:textId="77777777" w:rsidR="00486245" w:rsidRPr="00341D84" w:rsidRDefault="00486245" w:rsidP="00EB7E1F">
            <w:pPr>
              <w:jc w:val="center"/>
              <w:rPr>
                <w:rFonts w:ascii="Arial" w:hAnsi="Arial" w:cs="Arial"/>
                <w:b/>
                <w:sz w:val="24"/>
                <w:szCs w:val="24"/>
              </w:rPr>
            </w:pPr>
            <w:r w:rsidRPr="00341D84">
              <w:rPr>
                <w:rFonts w:ascii="Arial" w:hAnsi="Arial" w:cs="Arial"/>
                <w:b/>
                <w:sz w:val="24"/>
                <w:szCs w:val="24"/>
              </w:rPr>
              <w:t>DESCRIÇÃO</w:t>
            </w:r>
          </w:p>
        </w:tc>
        <w:tc>
          <w:tcPr>
            <w:tcW w:w="1044" w:type="dxa"/>
            <w:vAlign w:val="center"/>
          </w:tcPr>
          <w:p w14:paraId="21BCA9D2" w14:textId="77777777" w:rsidR="00486245" w:rsidRPr="00341D84" w:rsidRDefault="00486245" w:rsidP="00341D84">
            <w:pPr>
              <w:jc w:val="center"/>
              <w:rPr>
                <w:rFonts w:ascii="Arial" w:hAnsi="Arial" w:cs="Arial"/>
                <w:b/>
                <w:sz w:val="24"/>
                <w:szCs w:val="24"/>
              </w:rPr>
            </w:pPr>
            <w:r w:rsidRPr="00341D84">
              <w:rPr>
                <w:rFonts w:ascii="Arial" w:hAnsi="Arial" w:cs="Arial"/>
                <w:b/>
                <w:sz w:val="24"/>
                <w:szCs w:val="24"/>
              </w:rPr>
              <w:t>QUANT.</w:t>
            </w:r>
          </w:p>
        </w:tc>
      </w:tr>
      <w:tr w:rsidR="00486245" w:rsidRPr="00341D84" w14:paraId="39EE56CA" w14:textId="77777777" w:rsidTr="00341D84">
        <w:trPr>
          <w:jc w:val="right"/>
        </w:trPr>
        <w:tc>
          <w:tcPr>
            <w:tcW w:w="989" w:type="dxa"/>
            <w:vAlign w:val="center"/>
          </w:tcPr>
          <w:p w14:paraId="68A53C88"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2610260B"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 xml:space="preserve">CAMARA DE AR 12,5/80 R 18 RETRO ESCAVADEIRA </w:t>
            </w:r>
          </w:p>
          <w:p w14:paraId="54903868"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3BD0C167"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52985B2B"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08</w:t>
            </w:r>
          </w:p>
        </w:tc>
      </w:tr>
      <w:tr w:rsidR="00486245" w:rsidRPr="00341D84" w14:paraId="20186DB4" w14:textId="77777777" w:rsidTr="00341D84">
        <w:trPr>
          <w:jc w:val="right"/>
        </w:trPr>
        <w:tc>
          <w:tcPr>
            <w:tcW w:w="989" w:type="dxa"/>
            <w:vAlign w:val="center"/>
          </w:tcPr>
          <w:p w14:paraId="078458E1"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7B526CE0"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CAMARA DE AR PNEU 12.4-24</w:t>
            </w:r>
          </w:p>
          <w:p w14:paraId="2427D5F9"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27486A08"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04</w:t>
            </w:r>
          </w:p>
        </w:tc>
      </w:tr>
      <w:tr w:rsidR="00486245" w:rsidRPr="00341D84" w14:paraId="6997FDF5" w14:textId="77777777" w:rsidTr="00341D84">
        <w:trPr>
          <w:jc w:val="right"/>
        </w:trPr>
        <w:tc>
          <w:tcPr>
            <w:tcW w:w="989" w:type="dxa"/>
          </w:tcPr>
          <w:p w14:paraId="64356017"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6EB43A0E"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 xml:space="preserve">CAMARA DE AR 17,5 R 25 </w:t>
            </w:r>
          </w:p>
          <w:p w14:paraId="132413EA"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6A1CAFFA"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24</w:t>
            </w:r>
          </w:p>
        </w:tc>
      </w:tr>
      <w:tr w:rsidR="00486245" w:rsidRPr="00341D84" w14:paraId="143D90A0" w14:textId="77777777" w:rsidTr="00341D84">
        <w:trPr>
          <w:jc w:val="right"/>
        </w:trPr>
        <w:tc>
          <w:tcPr>
            <w:tcW w:w="989" w:type="dxa"/>
          </w:tcPr>
          <w:p w14:paraId="06F68EAD"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3BCC4130"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CAMARA DE AR PNEU 1.000-20</w:t>
            </w:r>
          </w:p>
          <w:p w14:paraId="25EDAD13"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2A157531" w14:textId="77777777" w:rsidR="00486245" w:rsidRPr="00341D84" w:rsidRDefault="00486245" w:rsidP="00341D84">
            <w:pPr>
              <w:jc w:val="center"/>
              <w:rPr>
                <w:sz w:val="24"/>
                <w:szCs w:val="24"/>
              </w:rPr>
            </w:pPr>
            <w:r w:rsidRPr="00341D84">
              <w:rPr>
                <w:sz w:val="24"/>
                <w:szCs w:val="24"/>
              </w:rPr>
              <w:t>24</w:t>
            </w:r>
          </w:p>
        </w:tc>
      </w:tr>
      <w:tr w:rsidR="00486245" w:rsidRPr="00341D84" w14:paraId="13C81F50" w14:textId="77777777" w:rsidTr="00341D84">
        <w:trPr>
          <w:jc w:val="right"/>
        </w:trPr>
        <w:tc>
          <w:tcPr>
            <w:tcW w:w="989" w:type="dxa"/>
          </w:tcPr>
          <w:p w14:paraId="18E209F7"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32A51948"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 xml:space="preserve">CAMARA DE AR PNEU 1.400/24 </w:t>
            </w:r>
          </w:p>
          <w:p w14:paraId="02C79CC0"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3ED53111" w14:textId="77777777" w:rsidR="00486245" w:rsidRPr="00341D84" w:rsidRDefault="00486245" w:rsidP="00341D84">
            <w:pPr>
              <w:jc w:val="center"/>
              <w:rPr>
                <w:sz w:val="24"/>
                <w:szCs w:val="24"/>
              </w:rPr>
            </w:pPr>
            <w:r w:rsidRPr="00341D84">
              <w:rPr>
                <w:rFonts w:ascii="Arial" w:hAnsi="Arial" w:cs="Arial"/>
                <w:sz w:val="24"/>
                <w:szCs w:val="24"/>
              </w:rPr>
              <w:t>20</w:t>
            </w:r>
          </w:p>
        </w:tc>
      </w:tr>
      <w:tr w:rsidR="00486245" w:rsidRPr="00341D84" w14:paraId="63FC137C" w14:textId="77777777" w:rsidTr="00341D84">
        <w:trPr>
          <w:jc w:val="right"/>
        </w:trPr>
        <w:tc>
          <w:tcPr>
            <w:tcW w:w="989" w:type="dxa"/>
          </w:tcPr>
          <w:p w14:paraId="7F660B23"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8C63E12"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CAMARA DE AR PNEU 16.9-28</w:t>
            </w:r>
          </w:p>
          <w:p w14:paraId="3847F1D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3B165D0A"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04</w:t>
            </w:r>
          </w:p>
        </w:tc>
      </w:tr>
      <w:tr w:rsidR="00486245" w:rsidRPr="00341D84" w14:paraId="2E7275BD" w14:textId="77777777" w:rsidTr="00341D84">
        <w:trPr>
          <w:jc w:val="right"/>
        </w:trPr>
        <w:tc>
          <w:tcPr>
            <w:tcW w:w="989" w:type="dxa"/>
          </w:tcPr>
          <w:p w14:paraId="5884677E"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6A8338BE"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CAMARA DE AR PNEU 18.4-30</w:t>
            </w:r>
          </w:p>
          <w:p w14:paraId="4724C769"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6902E0AF"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08</w:t>
            </w:r>
          </w:p>
        </w:tc>
      </w:tr>
      <w:tr w:rsidR="00486245" w:rsidRPr="00341D84" w14:paraId="0A80C03E" w14:textId="77777777" w:rsidTr="00341D84">
        <w:trPr>
          <w:jc w:val="right"/>
        </w:trPr>
        <w:tc>
          <w:tcPr>
            <w:tcW w:w="989" w:type="dxa"/>
          </w:tcPr>
          <w:p w14:paraId="781B972B"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55833FB6"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CAMARA DE AR PNEU 7.50-16</w:t>
            </w:r>
          </w:p>
          <w:p w14:paraId="273002F5"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77EE42AC"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12</w:t>
            </w:r>
          </w:p>
        </w:tc>
      </w:tr>
      <w:tr w:rsidR="00486245" w:rsidRPr="00341D84" w14:paraId="104E9B6A" w14:textId="77777777" w:rsidTr="00341D84">
        <w:trPr>
          <w:jc w:val="right"/>
        </w:trPr>
        <w:tc>
          <w:tcPr>
            <w:tcW w:w="989" w:type="dxa"/>
          </w:tcPr>
          <w:p w14:paraId="085BB277"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0DA2B97" w14:textId="77777777" w:rsidR="00486245" w:rsidRPr="00341D84" w:rsidRDefault="00486245" w:rsidP="00EB7E1F">
            <w:pPr>
              <w:adjustRightInd w:val="0"/>
              <w:rPr>
                <w:rFonts w:ascii="Arial" w:hAnsi="Arial" w:cs="Arial"/>
                <w:sz w:val="24"/>
                <w:szCs w:val="24"/>
              </w:rPr>
            </w:pPr>
            <w:r w:rsidRPr="00341D84">
              <w:rPr>
                <w:rFonts w:ascii="Arial" w:hAnsi="Arial" w:cs="Arial"/>
                <w:sz w:val="24"/>
                <w:szCs w:val="24"/>
              </w:rPr>
              <w:t>PNEU 1000-20 16 LONAS BORRACHUDO</w:t>
            </w:r>
          </w:p>
          <w:p w14:paraId="0CC707B7"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sz w:val="24"/>
                <w:szCs w:val="24"/>
              </w:rPr>
              <w:t xml:space="preserve"> </w:t>
            </w:r>
            <w:r w:rsidRPr="00341D84">
              <w:rPr>
                <w:rFonts w:ascii="Arial" w:hAnsi="Arial" w:cs="Arial"/>
                <w:b/>
                <w:sz w:val="24"/>
                <w:szCs w:val="24"/>
              </w:rPr>
              <w:t xml:space="preserve">Especificação: </w:t>
            </w:r>
          </w:p>
          <w:p w14:paraId="4A7FB260" w14:textId="77777777" w:rsidR="00486245" w:rsidRPr="00341D84" w:rsidRDefault="00486245" w:rsidP="00EB7E1F">
            <w:pPr>
              <w:adjustRightInd w:val="0"/>
              <w:jc w:val="both"/>
              <w:rPr>
                <w:rFonts w:ascii="Arial" w:eastAsia="Calibri"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1FEADDE0"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20</w:t>
            </w:r>
          </w:p>
        </w:tc>
      </w:tr>
      <w:tr w:rsidR="00486245" w:rsidRPr="00341D84" w14:paraId="06ADDE7F" w14:textId="77777777" w:rsidTr="00341D84">
        <w:trPr>
          <w:jc w:val="right"/>
        </w:trPr>
        <w:tc>
          <w:tcPr>
            <w:tcW w:w="989" w:type="dxa"/>
          </w:tcPr>
          <w:p w14:paraId="32ACFE76"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31AABD40"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1000-20 16 LONAS BORRACHUDO RADIAL</w:t>
            </w:r>
          </w:p>
          <w:p w14:paraId="7E2B058E"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53811976"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1ABAADE5"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20</w:t>
            </w:r>
          </w:p>
        </w:tc>
      </w:tr>
      <w:tr w:rsidR="00486245" w:rsidRPr="00341D84" w14:paraId="4EA3DFA5" w14:textId="77777777" w:rsidTr="00341D84">
        <w:trPr>
          <w:jc w:val="right"/>
        </w:trPr>
        <w:tc>
          <w:tcPr>
            <w:tcW w:w="989" w:type="dxa"/>
          </w:tcPr>
          <w:p w14:paraId="573D595F"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679A63EE"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1000-20 16 LONAS LISO</w:t>
            </w:r>
          </w:p>
          <w:p w14:paraId="28F89A2C"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643F555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 xml:space="preserve">Padrão de qualidade 1ª linha. Prazo de fabricação igual ou inferior a </w:t>
            </w:r>
            <w:r w:rsidRPr="00341D84">
              <w:rPr>
                <w:rFonts w:ascii="Arial" w:hAnsi="Arial" w:cs="Arial"/>
                <w:sz w:val="24"/>
                <w:szCs w:val="24"/>
              </w:rPr>
              <w:lastRenderedPageBreak/>
              <w:t>doze meses no momento da entrega. Conformidade com a portaria do inmetro nº 5-rtq 041, com certificação do inmetro identificada no produto. Garantia do Fabricante/Fornecedor.</w:t>
            </w:r>
          </w:p>
        </w:tc>
        <w:tc>
          <w:tcPr>
            <w:tcW w:w="1044" w:type="dxa"/>
            <w:vAlign w:val="center"/>
          </w:tcPr>
          <w:p w14:paraId="6CBAA048"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lastRenderedPageBreak/>
              <w:t>24</w:t>
            </w:r>
          </w:p>
        </w:tc>
      </w:tr>
      <w:tr w:rsidR="00486245" w:rsidRPr="00341D84" w14:paraId="600CF58C" w14:textId="77777777" w:rsidTr="00341D84">
        <w:trPr>
          <w:jc w:val="right"/>
        </w:trPr>
        <w:tc>
          <w:tcPr>
            <w:tcW w:w="989" w:type="dxa"/>
          </w:tcPr>
          <w:p w14:paraId="7FC78F95"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25DC54BF"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1000-20 16 LONAS LISO RADIAL</w:t>
            </w:r>
          </w:p>
          <w:p w14:paraId="10ABE28E"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2D1F19C9"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1D2CF057"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12</w:t>
            </w:r>
          </w:p>
        </w:tc>
      </w:tr>
      <w:tr w:rsidR="00486245" w:rsidRPr="00341D84" w14:paraId="5061B128" w14:textId="77777777" w:rsidTr="00341D84">
        <w:trPr>
          <w:jc w:val="right"/>
        </w:trPr>
        <w:tc>
          <w:tcPr>
            <w:tcW w:w="989" w:type="dxa"/>
          </w:tcPr>
          <w:p w14:paraId="6C34E1AF"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3C2F102"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12,5/80R18 12 LONAS</w:t>
            </w:r>
          </w:p>
          <w:p w14:paraId="28A4AC13"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506A2048"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126539A9"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04</w:t>
            </w:r>
          </w:p>
        </w:tc>
      </w:tr>
      <w:tr w:rsidR="00486245" w:rsidRPr="00341D84" w14:paraId="7C473AEF" w14:textId="77777777" w:rsidTr="00341D84">
        <w:trPr>
          <w:jc w:val="right"/>
        </w:trPr>
        <w:tc>
          <w:tcPr>
            <w:tcW w:w="989" w:type="dxa"/>
          </w:tcPr>
          <w:p w14:paraId="4ED61E2D"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7508B9A"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1400/24 16 LONAS BORRACHUDO</w:t>
            </w:r>
          </w:p>
          <w:p w14:paraId="380851F6"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323D1AFE"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6D4146D5"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16</w:t>
            </w:r>
          </w:p>
        </w:tc>
      </w:tr>
      <w:tr w:rsidR="00486245" w:rsidRPr="00341D84" w14:paraId="014615AE" w14:textId="77777777" w:rsidTr="00341D84">
        <w:trPr>
          <w:jc w:val="right"/>
        </w:trPr>
        <w:tc>
          <w:tcPr>
            <w:tcW w:w="989" w:type="dxa"/>
          </w:tcPr>
          <w:p w14:paraId="53ACCFD8"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27AE7666"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17,5 R25 12 LONAS</w:t>
            </w:r>
          </w:p>
          <w:p w14:paraId="6B00F43B"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1EA658B9"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6EA66A3A"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18</w:t>
            </w:r>
          </w:p>
        </w:tc>
      </w:tr>
      <w:tr w:rsidR="00486245" w:rsidRPr="00341D84" w14:paraId="5398AC4C" w14:textId="77777777" w:rsidTr="00341D84">
        <w:trPr>
          <w:jc w:val="right"/>
        </w:trPr>
        <w:tc>
          <w:tcPr>
            <w:tcW w:w="989" w:type="dxa"/>
          </w:tcPr>
          <w:p w14:paraId="78BA692F"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22621A07"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175/65 R 14 08 LONAS</w:t>
            </w:r>
          </w:p>
          <w:p w14:paraId="288D376A"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4C93B22D"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59274BED"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24</w:t>
            </w:r>
          </w:p>
        </w:tc>
      </w:tr>
      <w:tr w:rsidR="00486245" w:rsidRPr="00341D84" w14:paraId="2D8B3B59" w14:textId="77777777" w:rsidTr="00341D84">
        <w:trPr>
          <w:jc w:val="right"/>
        </w:trPr>
        <w:tc>
          <w:tcPr>
            <w:tcW w:w="989" w:type="dxa"/>
          </w:tcPr>
          <w:p w14:paraId="2316BA5A"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39F7C0E6"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175/70 R 13 08 LONAS</w:t>
            </w:r>
          </w:p>
          <w:p w14:paraId="70B005DA"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2BDD7548"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69E91303"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30</w:t>
            </w:r>
          </w:p>
        </w:tc>
      </w:tr>
      <w:tr w:rsidR="00486245" w:rsidRPr="00341D84" w14:paraId="7448C9C7" w14:textId="77777777" w:rsidTr="00341D84">
        <w:trPr>
          <w:jc w:val="right"/>
        </w:trPr>
        <w:tc>
          <w:tcPr>
            <w:tcW w:w="989" w:type="dxa"/>
          </w:tcPr>
          <w:p w14:paraId="51709654"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6743FBEA"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175/70 R 14 08 LONAS</w:t>
            </w:r>
          </w:p>
          <w:p w14:paraId="36243353"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25D1BF89"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7AADB013"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40</w:t>
            </w:r>
          </w:p>
        </w:tc>
      </w:tr>
      <w:tr w:rsidR="00486245" w:rsidRPr="00341D84" w14:paraId="03B734A5" w14:textId="77777777" w:rsidTr="00341D84">
        <w:trPr>
          <w:jc w:val="right"/>
        </w:trPr>
        <w:tc>
          <w:tcPr>
            <w:tcW w:w="989" w:type="dxa"/>
          </w:tcPr>
          <w:p w14:paraId="2771C151"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52121B2A"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185/60 R 15, 08 LONAS</w:t>
            </w:r>
          </w:p>
          <w:p w14:paraId="1BA8F2D3"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3B7856F4"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12ACA15D"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14</w:t>
            </w:r>
          </w:p>
        </w:tc>
      </w:tr>
      <w:tr w:rsidR="00486245" w:rsidRPr="00341D84" w14:paraId="3FC6C8CD" w14:textId="77777777" w:rsidTr="00341D84">
        <w:trPr>
          <w:jc w:val="right"/>
        </w:trPr>
        <w:tc>
          <w:tcPr>
            <w:tcW w:w="989" w:type="dxa"/>
          </w:tcPr>
          <w:p w14:paraId="266B58D6"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7F3BDAB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185/60 R 15, 08 LONAS</w:t>
            </w:r>
          </w:p>
          <w:p w14:paraId="36436C10"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53956EC3"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lastRenderedPageBreak/>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26C71D96"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lastRenderedPageBreak/>
              <w:t>14</w:t>
            </w:r>
          </w:p>
        </w:tc>
      </w:tr>
      <w:tr w:rsidR="00486245" w:rsidRPr="00341D84" w14:paraId="5393DF01" w14:textId="77777777" w:rsidTr="00341D84">
        <w:trPr>
          <w:jc w:val="right"/>
        </w:trPr>
        <w:tc>
          <w:tcPr>
            <w:tcW w:w="989" w:type="dxa"/>
          </w:tcPr>
          <w:p w14:paraId="48123AFC"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7E6DBF91"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185/65 R 14 08 LONAS</w:t>
            </w:r>
          </w:p>
          <w:p w14:paraId="535B1EB4"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69B5B123"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7A596C12"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16</w:t>
            </w:r>
          </w:p>
        </w:tc>
      </w:tr>
      <w:tr w:rsidR="00486245" w:rsidRPr="00341D84" w14:paraId="495C1B16" w14:textId="77777777" w:rsidTr="00341D84">
        <w:trPr>
          <w:jc w:val="right"/>
        </w:trPr>
        <w:tc>
          <w:tcPr>
            <w:tcW w:w="989" w:type="dxa"/>
          </w:tcPr>
          <w:p w14:paraId="6ADF1BED"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C3F48E3"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185/65 R 15, 08 LONAS</w:t>
            </w:r>
          </w:p>
          <w:p w14:paraId="72DBF49E"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7B444E87"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06857813"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14</w:t>
            </w:r>
          </w:p>
        </w:tc>
      </w:tr>
      <w:tr w:rsidR="00486245" w:rsidRPr="00341D84" w14:paraId="4B05A2C5" w14:textId="77777777" w:rsidTr="00341D84">
        <w:trPr>
          <w:jc w:val="right"/>
        </w:trPr>
        <w:tc>
          <w:tcPr>
            <w:tcW w:w="989" w:type="dxa"/>
          </w:tcPr>
          <w:p w14:paraId="6D87FEF2"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154C6F98"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 xml:space="preserve">PNEU 195/55 R16 08 LONAS CITROEN </w:t>
            </w:r>
          </w:p>
          <w:p w14:paraId="3061E06E"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35EB9701"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2A0CE04D"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08</w:t>
            </w:r>
          </w:p>
        </w:tc>
      </w:tr>
      <w:tr w:rsidR="00486245" w:rsidRPr="00341D84" w14:paraId="22CD2372" w14:textId="77777777" w:rsidTr="00341D84">
        <w:trPr>
          <w:jc w:val="right"/>
        </w:trPr>
        <w:tc>
          <w:tcPr>
            <w:tcW w:w="989" w:type="dxa"/>
          </w:tcPr>
          <w:p w14:paraId="32422D45"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2FCF7168"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205/55 R16 08 LONAS COROLLA</w:t>
            </w:r>
          </w:p>
          <w:p w14:paraId="443E653E"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28BED9C9"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3CB5BAD4"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16</w:t>
            </w:r>
          </w:p>
        </w:tc>
      </w:tr>
      <w:tr w:rsidR="00486245" w:rsidRPr="00341D84" w14:paraId="1FD361FD" w14:textId="77777777" w:rsidTr="00341D84">
        <w:trPr>
          <w:jc w:val="right"/>
        </w:trPr>
        <w:tc>
          <w:tcPr>
            <w:tcW w:w="989" w:type="dxa"/>
          </w:tcPr>
          <w:p w14:paraId="32D58A62"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52A8D65"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205/75-16 DUCATO</w:t>
            </w:r>
          </w:p>
          <w:p w14:paraId="0C7F3396"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06EAB772"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758C3B7F" w14:textId="77777777" w:rsidR="00486245" w:rsidRPr="00341D84" w:rsidRDefault="00486245" w:rsidP="00341D84">
            <w:pPr>
              <w:jc w:val="center"/>
              <w:rPr>
                <w:sz w:val="24"/>
                <w:szCs w:val="24"/>
              </w:rPr>
            </w:pPr>
            <w:r w:rsidRPr="00341D84">
              <w:rPr>
                <w:rFonts w:ascii="Arial" w:hAnsi="Arial" w:cs="Arial"/>
                <w:sz w:val="24"/>
                <w:szCs w:val="24"/>
              </w:rPr>
              <w:t>16</w:t>
            </w:r>
          </w:p>
        </w:tc>
      </w:tr>
      <w:tr w:rsidR="00486245" w:rsidRPr="00341D84" w14:paraId="7755F988" w14:textId="77777777" w:rsidTr="00341D84">
        <w:trPr>
          <w:jc w:val="right"/>
        </w:trPr>
        <w:tc>
          <w:tcPr>
            <w:tcW w:w="989" w:type="dxa"/>
          </w:tcPr>
          <w:p w14:paraId="0B62DB4A"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6A835815"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 xml:space="preserve">PNEU 215/65 R 16, FIAT TORO </w:t>
            </w:r>
          </w:p>
          <w:p w14:paraId="4BD7124B"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14E599F8" w14:textId="77777777" w:rsidR="00486245" w:rsidRPr="00341D84" w:rsidRDefault="00486245" w:rsidP="00EB7E1F">
            <w:pPr>
              <w:tabs>
                <w:tab w:val="left" w:pos="1305"/>
              </w:tabs>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475086F3"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08</w:t>
            </w:r>
          </w:p>
        </w:tc>
      </w:tr>
      <w:tr w:rsidR="00486245" w:rsidRPr="00341D84" w14:paraId="792D33D5" w14:textId="77777777" w:rsidTr="00341D84">
        <w:trPr>
          <w:jc w:val="right"/>
        </w:trPr>
        <w:tc>
          <w:tcPr>
            <w:tcW w:w="989" w:type="dxa"/>
          </w:tcPr>
          <w:p w14:paraId="3852CDC5"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5BACBFAD"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215/75 R 17,5 BORRACHUDO</w:t>
            </w:r>
          </w:p>
          <w:p w14:paraId="0D424A22"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4322BE9D"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26F752B8"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20</w:t>
            </w:r>
          </w:p>
        </w:tc>
      </w:tr>
      <w:tr w:rsidR="00486245" w:rsidRPr="00341D84" w14:paraId="55820977" w14:textId="77777777" w:rsidTr="00341D84">
        <w:trPr>
          <w:jc w:val="right"/>
        </w:trPr>
        <w:tc>
          <w:tcPr>
            <w:tcW w:w="989" w:type="dxa"/>
          </w:tcPr>
          <w:p w14:paraId="562A6E29"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34D0F76F"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215/75 R 17,5 LISO</w:t>
            </w:r>
          </w:p>
          <w:p w14:paraId="4FB11D50"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58BE648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1B242A93"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16</w:t>
            </w:r>
          </w:p>
        </w:tc>
      </w:tr>
      <w:tr w:rsidR="00486245" w:rsidRPr="00341D84" w14:paraId="18CAF45F" w14:textId="77777777" w:rsidTr="00341D84">
        <w:trPr>
          <w:jc w:val="right"/>
        </w:trPr>
        <w:tc>
          <w:tcPr>
            <w:tcW w:w="989" w:type="dxa"/>
          </w:tcPr>
          <w:p w14:paraId="78B1FFAE"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5FAAB42A"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225/45 R17 COROLLA</w:t>
            </w:r>
          </w:p>
          <w:p w14:paraId="32CE9623"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lastRenderedPageBreak/>
              <w:t xml:space="preserve">Especificação: </w:t>
            </w:r>
          </w:p>
          <w:p w14:paraId="3A627F40"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6FB89F7A"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lastRenderedPageBreak/>
              <w:t>12</w:t>
            </w:r>
          </w:p>
        </w:tc>
      </w:tr>
      <w:tr w:rsidR="00486245" w:rsidRPr="00341D84" w14:paraId="56629E6B" w14:textId="77777777" w:rsidTr="00341D84">
        <w:trPr>
          <w:jc w:val="right"/>
        </w:trPr>
        <w:tc>
          <w:tcPr>
            <w:tcW w:w="989" w:type="dxa"/>
          </w:tcPr>
          <w:p w14:paraId="3D0DAD77"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50C4769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225/65R17, FIAT TORO</w:t>
            </w:r>
          </w:p>
          <w:p w14:paraId="1C072A59"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59F04C7B"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72B2F4B4"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12</w:t>
            </w:r>
          </w:p>
        </w:tc>
      </w:tr>
      <w:tr w:rsidR="00486245" w:rsidRPr="00341D84" w14:paraId="1628B39B" w14:textId="77777777" w:rsidTr="00341D84">
        <w:trPr>
          <w:jc w:val="right"/>
        </w:trPr>
        <w:tc>
          <w:tcPr>
            <w:tcW w:w="989" w:type="dxa"/>
          </w:tcPr>
          <w:p w14:paraId="2064409F"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10FCDC2"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225/75R16, 10 LONAS SPRINTER</w:t>
            </w:r>
          </w:p>
          <w:p w14:paraId="16555595"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62C10141"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215A096F"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12</w:t>
            </w:r>
          </w:p>
        </w:tc>
      </w:tr>
      <w:tr w:rsidR="00486245" w:rsidRPr="00341D84" w14:paraId="3FEBE922" w14:textId="77777777" w:rsidTr="00341D84">
        <w:trPr>
          <w:jc w:val="right"/>
        </w:trPr>
        <w:tc>
          <w:tcPr>
            <w:tcW w:w="989" w:type="dxa"/>
          </w:tcPr>
          <w:p w14:paraId="327EF157"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AFD5AA4"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265/70 R 16, L-200 Triton</w:t>
            </w:r>
          </w:p>
          <w:p w14:paraId="748B1CB8"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17D9A234"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133052F9"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08</w:t>
            </w:r>
          </w:p>
        </w:tc>
      </w:tr>
      <w:tr w:rsidR="00486245" w:rsidRPr="00341D84" w14:paraId="78C98C64" w14:textId="77777777" w:rsidTr="00341D84">
        <w:trPr>
          <w:jc w:val="right"/>
        </w:trPr>
        <w:tc>
          <w:tcPr>
            <w:tcW w:w="989" w:type="dxa"/>
          </w:tcPr>
          <w:p w14:paraId="585B8C8D"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B2BD6D6"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275/80 R 22,5 BORRACHUDO</w:t>
            </w:r>
          </w:p>
          <w:p w14:paraId="6BDDB2DF"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3323FAC4"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0657FE75"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30</w:t>
            </w:r>
          </w:p>
        </w:tc>
      </w:tr>
      <w:tr w:rsidR="00486245" w:rsidRPr="00341D84" w14:paraId="1768D699" w14:textId="77777777" w:rsidTr="00341D84">
        <w:trPr>
          <w:jc w:val="right"/>
        </w:trPr>
        <w:tc>
          <w:tcPr>
            <w:tcW w:w="989" w:type="dxa"/>
          </w:tcPr>
          <w:p w14:paraId="671BD9E1"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328268D4"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275/80 R 22,5 LISO</w:t>
            </w:r>
          </w:p>
          <w:p w14:paraId="4FFC498F"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1C9EC3CD"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11CA4294"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28</w:t>
            </w:r>
          </w:p>
        </w:tc>
      </w:tr>
      <w:tr w:rsidR="00486245" w:rsidRPr="00341D84" w14:paraId="276247BA" w14:textId="77777777" w:rsidTr="00341D84">
        <w:trPr>
          <w:jc w:val="right"/>
        </w:trPr>
        <w:tc>
          <w:tcPr>
            <w:tcW w:w="989" w:type="dxa"/>
          </w:tcPr>
          <w:p w14:paraId="2BFD7337"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3539D155"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295/80 R22, 5 BORRACHUDO</w:t>
            </w:r>
          </w:p>
          <w:p w14:paraId="0620873E"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28F11570"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43D04134"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08</w:t>
            </w:r>
          </w:p>
        </w:tc>
      </w:tr>
      <w:tr w:rsidR="00486245" w:rsidRPr="00341D84" w14:paraId="2F45DB06" w14:textId="77777777" w:rsidTr="00341D84">
        <w:trPr>
          <w:jc w:val="right"/>
        </w:trPr>
        <w:tc>
          <w:tcPr>
            <w:tcW w:w="989" w:type="dxa"/>
          </w:tcPr>
          <w:p w14:paraId="00666A43"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74074EF3"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295/80 R22, 5 LISO</w:t>
            </w:r>
          </w:p>
          <w:p w14:paraId="576CAC79"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7F219145"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45CEF2CF"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12</w:t>
            </w:r>
          </w:p>
        </w:tc>
      </w:tr>
      <w:tr w:rsidR="00486245" w:rsidRPr="00341D84" w14:paraId="4AA1EF4B" w14:textId="77777777" w:rsidTr="00341D84">
        <w:trPr>
          <w:jc w:val="right"/>
        </w:trPr>
        <w:tc>
          <w:tcPr>
            <w:tcW w:w="989" w:type="dxa"/>
          </w:tcPr>
          <w:p w14:paraId="25F03745"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B850D7D"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DIANTEIRO 12.4-24 TRATOR TT 40-30</w:t>
            </w:r>
          </w:p>
          <w:p w14:paraId="0A632977"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193A5E6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6F4524CE"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04</w:t>
            </w:r>
          </w:p>
        </w:tc>
      </w:tr>
      <w:tr w:rsidR="00486245" w:rsidRPr="00341D84" w14:paraId="73ED094B" w14:textId="77777777" w:rsidTr="00341D84">
        <w:trPr>
          <w:jc w:val="right"/>
        </w:trPr>
        <w:tc>
          <w:tcPr>
            <w:tcW w:w="989" w:type="dxa"/>
          </w:tcPr>
          <w:p w14:paraId="4165DED9"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7C22F30F"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DIANTEIRO 7.50-16 CARRETEIRO</w:t>
            </w:r>
          </w:p>
          <w:p w14:paraId="63D38A8C"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4576FFB1"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013BF32F"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16</w:t>
            </w:r>
          </w:p>
        </w:tc>
      </w:tr>
      <w:tr w:rsidR="00486245" w:rsidRPr="00341D84" w14:paraId="578B39B6" w14:textId="77777777" w:rsidTr="00341D84">
        <w:trPr>
          <w:jc w:val="right"/>
        </w:trPr>
        <w:tc>
          <w:tcPr>
            <w:tcW w:w="989" w:type="dxa"/>
          </w:tcPr>
          <w:p w14:paraId="678A7D6D"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6FABBA7"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MOTO BROZ HONDA DIANTEIRO 90/90-19</w:t>
            </w:r>
          </w:p>
          <w:p w14:paraId="1BFDD594"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73F7556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7294F516" w14:textId="77777777" w:rsidR="00486245" w:rsidRPr="00341D84" w:rsidRDefault="00486245" w:rsidP="00341D84">
            <w:pPr>
              <w:jc w:val="center"/>
              <w:rPr>
                <w:sz w:val="24"/>
                <w:szCs w:val="24"/>
              </w:rPr>
            </w:pPr>
            <w:r w:rsidRPr="00341D84">
              <w:rPr>
                <w:rFonts w:ascii="Arial" w:hAnsi="Arial" w:cs="Arial"/>
                <w:sz w:val="24"/>
                <w:szCs w:val="24"/>
              </w:rPr>
              <w:t>10</w:t>
            </w:r>
          </w:p>
        </w:tc>
      </w:tr>
      <w:tr w:rsidR="00486245" w:rsidRPr="00341D84" w14:paraId="0FBC96A4" w14:textId="77777777" w:rsidTr="00341D84">
        <w:trPr>
          <w:jc w:val="right"/>
        </w:trPr>
        <w:tc>
          <w:tcPr>
            <w:tcW w:w="989" w:type="dxa"/>
          </w:tcPr>
          <w:p w14:paraId="1331EA8A"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7CFF676D"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MOTO BROZ HONDA TRASEIRO 110/90/-17</w:t>
            </w:r>
          </w:p>
          <w:p w14:paraId="6D2FC2BF"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5C4F06DB"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5EC6E7EF" w14:textId="77777777" w:rsidR="00486245" w:rsidRPr="00341D84" w:rsidRDefault="00486245" w:rsidP="00341D84">
            <w:pPr>
              <w:jc w:val="center"/>
              <w:rPr>
                <w:sz w:val="24"/>
                <w:szCs w:val="24"/>
              </w:rPr>
            </w:pPr>
            <w:r w:rsidRPr="00341D84">
              <w:rPr>
                <w:rFonts w:ascii="Arial" w:hAnsi="Arial" w:cs="Arial"/>
                <w:sz w:val="24"/>
                <w:szCs w:val="24"/>
              </w:rPr>
              <w:t>10</w:t>
            </w:r>
          </w:p>
        </w:tc>
      </w:tr>
      <w:tr w:rsidR="00486245" w:rsidRPr="00341D84" w14:paraId="69F233F0" w14:textId="77777777" w:rsidTr="00341D84">
        <w:trPr>
          <w:jc w:val="right"/>
        </w:trPr>
        <w:tc>
          <w:tcPr>
            <w:tcW w:w="989" w:type="dxa"/>
          </w:tcPr>
          <w:p w14:paraId="50EBCABF"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0CDF1EF"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MOTO DIANTEIRO 80/100/18</w:t>
            </w:r>
          </w:p>
          <w:p w14:paraId="77C70A8E"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29ECD449"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7D98CCB5"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10</w:t>
            </w:r>
          </w:p>
        </w:tc>
      </w:tr>
      <w:tr w:rsidR="00486245" w:rsidRPr="00341D84" w14:paraId="45CEA2A5" w14:textId="77777777" w:rsidTr="00341D84">
        <w:trPr>
          <w:jc w:val="right"/>
        </w:trPr>
        <w:tc>
          <w:tcPr>
            <w:tcW w:w="989" w:type="dxa"/>
          </w:tcPr>
          <w:p w14:paraId="0BBF6584"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8A63EF0"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MOTO TRASEIRO 90/90/18</w:t>
            </w:r>
          </w:p>
          <w:p w14:paraId="2CC949B1"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411CD03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096D6BD6"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10</w:t>
            </w:r>
          </w:p>
        </w:tc>
      </w:tr>
      <w:tr w:rsidR="00486245" w:rsidRPr="00341D84" w14:paraId="3AD2CE79" w14:textId="77777777" w:rsidTr="00341D84">
        <w:trPr>
          <w:jc w:val="right"/>
        </w:trPr>
        <w:tc>
          <w:tcPr>
            <w:tcW w:w="989" w:type="dxa"/>
          </w:tcPr>
          <w:p w14:paraId="23426CBC"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6522523"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MOTO XTZ YAMAHA DIANTEIRO 80/90/21</w:t>
            </w:r>
          </w:p>
          <w:p w14:paraId="58679C6F"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19E93DA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23EF9FD1" w14:textId="77777777" w:rsidR="00486245" w:rsidRPr="00341D84" w:rsidRDefault="00486245" w:rsidP="00341D84">
            <w:pPr>
              <w:jc w:val="center"/>
              <w:rPr>
                <w:sz w:val="24"/>
                <w:szCs w:val="24"/>
              </w:rPr>
            </w:pPr>
            <w:r w:rsidRPr="00341D84">
              <w:rPr>
                <w:rFonts w:ascii="Arial" w:hAnsi="Arial" w:cs="Arial"/>
                <w:sz w:val="24"/>
                <w:szCs w:val="24"/>
              </w:rPr>
              <w:t>10</w:t>
            </w:r>
          </w:p>
        </w:tc>
      </w:tr>
      <w:tr w:rsidR="00486245" w:rsidRPr="00341D84" w14:paraId="505016E4" w14:textId="77777777" w:rsidTr="00341D84">
        <w:trPr>
          <w:jc w:val="right"/>
        </w:trPr>
        <w:tc>
          <w:tcPr>
            <w:tcW w:w="989" w:type="dxa"/>
          </w:tcPr>
          <w:p w14:paraId="4447BE9D"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F6871E4"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 xml:space="preserve">PNEU MOTO XTZ YAMAHA TRASEIRO 110/80-18 </w:t>
            </w:r>
          </w:p>
          <w:p w14:paraId="34E5FE09"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764F80A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63084BC8" w14:textId="77777777" w:rsidR="00486245" w:rsidRPr="00341D84" w:rsidRDefault="00486245" w:rsidP="00341D84">
            <w:pPr>
              <w:jc w:val="center"/>
              <w:rPr>
                <w:sz w:val="24"/>
                <w:szCs w:val="24"/>
              </w:rPr>
            </w:pPr>
            <w:r w:rsidRPr="00341D84">
              <w:rPr>
                <w:rFonts w:ascii="Arial" w:hAnsi="Arial" w:cs="Arial"/>
                <w:sz w:val="24"/>
                <w:szCs w:val="24"/>
              </w:rPr>
              <w:t>10</w:t>
            </w:r>
          </w:p>
        </w:tc>
      </w:tr>
      <w:tr w:rsidR="00486245" w:rsidRPr="00341D84" w14:paraId="7AACF8C4" w14:textId="77777777" w:rsidTr="00341D84">
        <w:trPr>
          <w:jc w:val="right"/>
        </w:trPr>
        <w:tc>
          <w:tcPr>
            <w:tcW w:w="989" w:type="dxa"/>
          </w:tcPr>
          <w:p w14:paraId="2B8AFD80"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E2BD4B8"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TRASEIRO 16.9-28 TRATOR TT 40-30</w:t>
            </w:r>
          </w:p>
          <w:p w14:paraId="428C59AE"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1D5942F4"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Conformidade com a portaria do inmetro nº 5-rtq 041, com certificação do inmetro identificada no produto. Garantia do Fabricante/Fornecedor.</w:t>
            </w:r>
          </w:p>
        </w:tc>
        <w:tc>
          <w:tcPr>
            <w:tcW w:w="1044" w:type="dxa"/>
            <w:vAlign w:val="center"/>
          </w:tcPr>
          <w:p w14:paraId="046A3CD9"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04</w:t>
            </w:r>
          </w:p>
        </w:tc>
      </w:tr>
      <w:tr w:rsidR="00486245" w:rsidRPr="00341D84" w14:paraId="60C80C2C" w14:textId="77777777" w:rsidTr="00341D84">
        <w:trPr>
          <w:jc w:val="right"/>
        </w:trPr>
        <w:tc>
          <w:tcPr>
            <w:tcW w:w="989" w:type="dxa"/>
          </w:tcPr>
          <w:p w14:paraId="58D07049"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F708EBD"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PNEU TRASEIRO 18.4-30 TRATOR VALMET</w:t>
            </w:r>
          </w:p>
          <w:p w14:paraId="2C20C9EB"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00EF0D5F"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 xml:space="preserve">Padrão de qualidade 1ª linha. Prazo de fabricação igual ou inferior a doze meses no momento da entrega. Conformidade com a portaria do inmetro nº 5-rtq 041, com certificação do inmetro identificada no produto. </w:t>
            </w:r>
            <w:r w:rsidRPr="00341D84">
              <w:rPr>
                <w:rFonts w:ascii="Arial" w:hAnsi="Arial" w:cs="Arial"/>
                <w:sz w:val="24"/>
                <w:szCs w:val="24"/>
              </w:rPr>
              <w:lastRenderedPageBreak/>
              <w:t>Garantia do Fabricante/Fornecedor.</w:t>
            </w:r>
          </w:p>
        </w:tc>
        <w:tc>
          <w:tcPr>
            <w:tcW w:w="1044" w:type="dxa"/>
            <w:vAlign w:val="center"/>
          </w:tcPr>
          <w:p w14:paraId="6DE0B68C" w14:textId="77777777" w:rsidR="00486245" w:rsidRPr="00341D84" w:rsidRDefault="00486245" w:rsidP="00341D84">
            <w:pPr>
              <w:jc w:val="center"/>
              <w:rPr>
                <w:sz w:val="24"/>
                <w:szCs w:val="24"/>
              </w:rPr>
            </w:pPr>
            <w:r w:rsidRPr="00341D84">
              <w:rPr>
                <w:rFonts w:ascii="Arial" w:hAnsi="Arial" w:cs="Arial"/>
                <w:sz w:val="24"/>
                <w:szCs w:val="24"/>
              </w:rPr>
              <w:lastRenderedPageBreak/>
              <w:t>06</w:t>
            </w:r>
          </w:p>
        </w:tc>
      </w:tr>
      <w:tr w:rsidR="00486245" w:rsidRPr="00341D84" w14:paraId="0B4A63A3" w14:textId="77777777" w:rsidTr="00341D84">
        <w:trPr>
          <w:jc w:val="right"/>
        </w:trPr>
        <w:tc>
          <w:tcPr>
            <w:tcW w:w="989" w:type="dxa"/>
          </w:tcPr>
          <w:p w14:paraId="7587EE57"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7ACF7132"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PROTETOR PNEU 1.000/20</w:t>
            </w:r>
          </w:p>
          <w:p w14:paraId="03367318"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5AEA10CC"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60933AFA"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20</w:t>
            </w:r>
          </w:p>
        </w:tc>
      </w:tr>
      <w:tr w:rsidR="00486245" w:rsidRPr="00341D84" w14:paraId="641ABCC1" w14:textId="77777777" w:rsidTr="00341D84">
        <w:trPr>
          <w:jc w:val="right"/>
        </w:trPr>
        <w:tc>
          <w:tcPr>
            <w:tcW w:w="989" w:type="dxa"/>
          </w:tcPr>
          <w:p w14:paraId="3FDD1D63"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20BD2925"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 xml:space="preserve">PROTETOR PNEU 1.400/24 </w:t>
            </w:r>
          </w:p>
          <w:p w14:paraId="13E0438A"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1D8BC978"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16BCCD40"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16</w:t>
            </w:r>
          </w:p>
        </w:tc>
      </w:tr>
      <w:tr w:rsidR="00486245" w:rsidRPr="00341D84" w14:paraId="628F771E" w14:textId="77777777" w:rsidTr="00341D84">
        <w:trPr>
          <w:jc w:val="right"/>
        </w:trPr>
        <w:tc>
          <w:tcPr>
            <w:tcW w:w="989" w:type="dxa"/>
          </w:tcPr>
          <w:p w14:paraId="70C83444"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4B8A1415"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PROTETOR PNEU 17,5/25</w:t>
            </w:r>
          </w:p>
          <w:p w14:paraId="0B313B61" w14:textId="77777777" w:rsidR="00486245" w:rsidRPr="00341D84" w:rsidRDefault="00486245" w:rsidP="00EB7E1F">
            <w:pPr>
              <w:adjustRightInd w:val="0"/>
              <w:rPr>
                <w:rFonts w:ascii="Times-Roman" w:eastAsia="Calibri" w:hAnsi="Times-Roman" w:cs="Times-Roman"/>
                <w:b/>
                <w:sz w:val="24"/>
                <w:szCs w:val="24"/>
              </w:rPr>
            </w:pPr>
            <w:r w:rsidRPr="00341D84">
              <w:rPr>
                <w:rFonts w:ascii="Arial" w:hAnsi="Arial" w:cs="Arial"/>
                <w:b/>
                <w:sz w:val="24"/>
                <w:szCs w:val="24"/>
              </w:rPr>
              <w:t xml:space="preserve">Especificação: </w:t>
            </w:r>
          </w:p>
          <w:p w14:paraId="7ABFB23B"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Padrão de qualidade 1ª linha. Prazo de fabricação igual ou inferior a doze meses no momento da entrega. Com certificação do inmetro identificada no produto. Garantia do Fabricante/Fornecedor.</w:t>
            </w:r>
          </w:p>
        </w:tc>
        <w:tc>
          <w:tcPr>
            <w:tcW w:w="1044" w:type="dxa"/>
            <w:vAlign w:val="center"/>
          </w:tcPr>
          <w:p w14:paraId="272571E7"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12</w:t>
            </w:r>
          </w:p>
        </w:tc>
      </w:tr>
      <w:tr w:rsidR="00486245" w:rsidRPr="00341D84" w14:paraId="48D0A1EC" w14:textId="77777777" w:rsidTr="00341D84">
        <w:trPr>
          <w:jc w:val="right"/>
        </w:trPr>
        <w:tc>
          <w:tcPr>
            <w:tcW w:w="989" w:type="dxa"/>
          </w:tcPr>
          <w:p w14:paraId="34D9AFB0"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1E35BB19"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RODA ARO 13 (FIAT)</w:t>
            </w:r>
          </w:p>
        </w:tc>
        <w:tc>
          <w:tcPr>
            <w:tcW w:w="1044" w:type="dxa"/>
            <w:vAlign w:val="center"/>
          </w:tcPr>
          <w:p w14:paraId="0E575E7D" w14:textId="77777777" w:rsidR="00486245" w:rsidRPr="00341D84" w:rsidRDefault="00486245" w:rsidP="00341D84">
            <w:pPr>
              <w:jc w:val="center"/>
              <w:rPr>
                <w:sz w:val="24"/>
                <w:szCs w:val="24"/>
              </w:rPr>
            </w:pPr>
            <w:r w:rsidRPr="00341D84">
              <w:rPr>
                <w:rFonts w:ascii="Arial" w:hAnsi="Arial" w:cs="Arial"/>
                <w:sz w:val="24"/>
                <w:szCs w:val="24"/>
              </w:rPr>
              <w:t>08</w:t>
            </w:r>
          </w:p>
        </w:tc>
      </w:tr>
      <w:tr w:rsidR="00486245" w:rsidRPr="00341D84" w14:paraId="55B79360" w14:textId="77777777" w:rsidTr="00341D84">
        <w:trPr>
          <w:jc w:val="right"/>
        </w:trPr>
        <w:tc>
          <w:tcPr>
            <w:tcW w:w="989" w:type="dxa"/>
          </w:tcPr>
          <w:p w14:paraId="06E0C3A3"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77BE0314"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RODA ARO 14 (FIAT)</w:t>
            </w:r>
          </w:p>
        </w:tc>
        <w:tc>
          <w:tcPr>
            <w:tcW w:w="1044" w:type="dxa"/>
            <w:vAlign w:val="center"/>
          </w:tcPr>
          <w:p w14:paraId="4F88FF51" w14:textId="77777777" w:rsidR="00486245" w:rsidRPr="00341D84" w:rsidRDefault="00486245" w:rsidP="00341D84">
            <w:pPr>
              <w:jc w:val="center"/>
              <w:rPr>
                <w:sz w:val="24"/>
                <w:szCs w:val="24"/>
              </w:rPr>
            </w:pPr>
            <w:r w:rsidRPr="00341D84">
              <w:rPr>
                <w:rFonts w:ascii="Arial" w:hAnsi="Arial" w:cs="Arial"/>
                <w:sz w:val="24"/>
                <w:szCs w:val="24"/>
              </w:rPr>
              <w:t>08</w:t>
            </w:r>
          </w:p>
        </w:tc>
      </w:tr>
      <w:tr w:rsidR="00486245" w:rsidRPr="00341D84" w14:paraId="132BAE9F" w14:textId="77777777" w:rsidTr="00341D84">
        <w:trPr>
          <w:jc w:val="right"/>
        </w:trPr>
        <w:tc>
          <w:tcPr>
            <w:tcW w:w="989" w:type="dxa"/>
          </w:tcPr>
          <w:p w14:paraId="7E9DB89E"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3C07113"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RODA ARO 15 (FIAT)</w:t>
            </w:r>
          </w:p>
        </w:tc>
        <w:tc>
          <w:tcPr>
            <w:tcW w:w="1044" w:type="dxa"/>
            <w:vAlign w:val="center"/>
          </w:tcPr>
          <w:p w14:paraId="08BE9A22" w14:textId="77777777" w:rsidR="00486245" w:rsidRPr="00341D84" w:rsidRDefault="00486245" w:rsidP="00341D84">
            <w:pPr>
              <w:jc w:val="center"/>
              <w:rPr>
                <w:sz w:val="24"/>
                <w:szCs w:val="24"/>
              </w:rPr>
            </w:pPr>
            <w:r w:rsidRPr="00341D84">
              <w:rPr>
                <w:rFonts w:ascii="Arial" w:hAnsi="Arial" w:cs="Arial"/>
                <w:sz w:val="24"/>
                <w:szCs w:val="24"/>
              </w:rPr>
              <w:t>08</w:t>
            </w:r>
          </w:p>
        </w:tc>
      </w:tr>
      <w:tr w:rsidR="00486245" w:rsidRPr="00341D84" w14:paraId="235FCCE0" w14:textId="77777777" w:rsidTr="00341D84">
        <w:trPr>
          <w:jc w:val="right"/>
        </w:trPr>
        <w:tc>
          <w:tcPr>
            <w:tcW w:w="989" w:type="dxa"/>
          </w:tcPr>
          <w:p w14:paraId="0DD6B9F2"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1A82487"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RODA ARO 16</w:t>
            </w:r>
          </w:p>
        </w:tc>
        <w:tc>
          <w:tcPr>
            <w:tcW w:w="1044" w:type="dxa"/>
            <w:vAlign w:val="center"/>
          </w:tcPr>
          <w:p w14:paraId="2A8DF795"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08</w:t>
            </w:r>
          </w:p>
        </w:tc>
      </w:tr>
      <w:tr w:rsidR="00486245" w:rsidRPr="00341D84" w14:paraId="7803E4EA" w14:textId="77777777" w:rsidTr="00341D84">
        <w:trPr>
          <w:jc w:val="right"/>
        </w:trPr>
        <w:tc>
          <w:tcPr>
            <w:tcW w:w="989" w:type="dxa"/>
          </w:tcPr>
          <w:p w14:paraId="2D435FC4"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0CBDAEBF"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RODA ARO 17,5</w:t>
            </w:r>
          </w:p>
        </w:tc>
        <w:tc>
          <w:tcPr>
            <w:tcW w:w="1044" w:type="dxa"/>
            <w:vAlign w:val="center"/>
          </w:tcPr>
          <w:p w14:paraId="63E58A9F" w14:textId="77777777" w:rsidR="00486245" w:rsidRPr="00341D84" w:rsidRDefault="00486245" w:rsidP="00341D84">
            <w:pPr>
              <w:jc w:val="center"/>
              <w:rPr>
                <w:sz w:val="24"/>
                <w:szCs w:val="24"/>
              </w:rPr>
            </w:pPr>
            <w:r w:rsidRPr="00341D84">
              <w:rPr>
                <w:rFonts w:ascii="Arial" w:hAnsi="Arial" w:cs="Arial"/>
                <w:sz w:val="24"/>
                <w:szCs w:val="24"/>
              </w:rPr>
              <w:t>08</w:t>
            </w:r>
          </w:p>
        </w:tc>
      </w:tr>
      <w:tr w:rsidR="00486245" w:rsidRPr="00341D84" w14:paraId="7050F1CD" w14:textId="77777777" w:rsidTr="00341D84">
        <w:trPr>
          <w:jc w:val="right"/>
        </w:trPr>
        <w:tc>
          <w:tcPr>
            <w:tcW w:w="989" w:type="dxa"/>
          </w:tcPr>
          <w:p w14:paraId="4871E3C9"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543C7CBF"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RODA ARO 22,5</w:t>
            </w:r>
          </w:p>
        </w:tc>
        <w:tc>
          <w:tcPr>
            <w:tcW w:w="1044" w:type="dxa"/>
            <w:vAlign w:val="center"/>
          </w:tcPr>
          <w:p w14:paraId="2F8A865A"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10</w:t>
            </w:r>
          </w:p>
        </w:tc>
      </w:tr>
      <w:tr w:rsidR="00486245" w:rsidRPr="00341D84" w14:paraId="1FDCAF2B" w14:textId="77777777" w:rsidTr="00341D84">
        <w:trPr>
          <w:jc w:val="right"/>
        </w:trPr>
        <w:tc>
          <w:tcPr>
            <w:tcW w:w="989" w:type="dxa"/>
          </w:tcPr>
          <w:p w14:paraId="6C592DC5" w14:textId="77777777" w:rsidR="00486245" w:rsidRPr="00341D84" w:rsidRDefault="00486245" w:rsidP="00486245">
            <w:pPr>
              <w:widowControl/>
              <w:numPr>
                <w:ilvl w:val="0"/>
                <w:numId w:val="36"/>
              </w:numPr>
              <w:autoSpaceDE/>
              <w:autoSpaceDN/>
              <w:rPr>
                <w:rFonts w:ascii="Arial" w:hAnsi="Arial" w:cs="Arial"/>
                <w:sz w:val="24"/>
                <w:szCs w:val="24"/>
              </w:rPr>
            </w:pPr>
          </w:p>
        </w:tc>
        <w:tc>
          <w:tcPr>
            <w:tcW w:w="7941" w:type="dxa"/>
          </w:tcPr>
          <w:p w14:paraId="343DD8C7" w14:textId="77777777" w:rsidR="00486245" w:rsidRPr="00341D84" w:rsidRDefault="00486245" w:rsidP="00EB7E1F">
            <w:pPr>
              <w:jc w:val="both"/>
              <w:rPr>
                <w:rFonts w:ascii="Arial" w:hAnsi="Arial" w:cs="Arial"/>
                <w:sz w:val="24"/>
                <w:szCs w:val="24"/>
              </w:rPr>
            </w:pPr>
            <w:r w:rsidRPr="00341D84">
              <w:rPr>
                <w:rFonts w:ascii="Arial" w:hAnsi="Arial" w:cs="Arial"/>
                <w:sz w:val="24"/>
                <w:szCs w:val="24"/>
              </w:rPr>
              <w:t>RODA ARO 24 PATROL</w:t>
            </w:r>
          </w:p>
        </w:tc>
        <w:tc>
          <w:tcPr>
            <w:tcW w:w="1044" w:type="dxa"/>
            <w:vAlign w:val="center"/>
          </w:tcPr>
          <w:p w14:paraId="43B207A9" w14:textId="77777777" w:rsidR="00486245" w:rsidRPr="00341D84" w:rsidRDefault="00486245" w:rsidP="00341D84">
            <w:pPr>
              <w:jc w:val="center"/>
              <w:rPr>
                <w:rFonts w:ascii="Arial" w:hAnsi="Arial" w:cs="Arial"/>
                <w:sz w:val="24"/>
                <w:szCs w:val="24"/>
              </w:rPr>
            </w:pPr>
            <w:r w:rsidRPr="00341D84">
              <w:rPr>
                <w:rFonts w:ascii="Arial" w:hAnsi="Arial" w:cs="Arial"/>
                <w:sz w:val="24"/>
                <w:szCs w:val="24"/>
              </w:rPr>
              <w:t>04</w:t>
            </w:r>
          </w:p>
        </w:tc>
      </w:tr>
    </w:tbl>
    <w:p w14:paraId="166B8E55" w14:textId="439DC94F" w:rsidR="00341D84" w:rsidRDefault="00341D84" w:rsidP="00126499">
      <w:pPr>
        <w:pStyle w:val="Corpodetexto"/>
        <w:spacing w:before="92"/>
        <w:ind w:left="0" w:right="-198"/>
        <w:rPr>
          <w:rFonts w:ascii="Arial" w:hAnsi="Arial" w:cs="Arial"/>
          <w:sz w:val="24"/>
          <w:szCs w:val="24"/>
        </w:rPr>
      </w:pPr>
    </w:p>
    <w:p w14:paraId="1740A595" w14:textId="261CFC5A" w:rsidR="00070B40" w:rsidRDefault="00070B40" w:rsidP="00126499">
      <w:pPr>
        <w:pStyle w:val="Corpodetexto"/>
        <w:spacing w:before="92"/>
        <w:ind w:left="0" w:right="-198"/>
        <w:rPr>
          <w:rFonts w:ascii="Arial" w:hAnsi="Arial" w:cs="Arial"/>
          <w:sz w:val="24"/>
          <w:szCs w:val="24"/>
        </w:rPr>
      </w:pPr>
    </w:p>
    <w:p w14:paraId="4109DD84" w14:textId="3283DC1B" w:rsidR="00070B40" w:rsidRDefault="00070B40" w:rsidP="00126499">
      <w:pPr>
        <w:pStyle w:val="Corpodetexto"/>
        <w:spacing w:before="92"/>
        <w:ind w:left="0" w:right="-198"/>
        <w:rPr>
          <w:rFonts w:ascii="Arial" w:hAnsi="Arial" w:cs="Arial"/>
          <w:sz w:val="24"/>
          <w:szCs w:val="24"/>
        </w:rPr>
      </w:pPr>
    </w:p>
    <w:p w14:paraId="079FD8C5" w14:textId="1A4BB2B1" w:rsidR="00070B40" w:rsidRDefault="00070B40" w:rsidP="00126499">
      <w:pPr>
        <w:pStyle w:val="Corpodetexto"/>
        <w:spacing w:before="92"/>
        <w:ind w:left="0" w:right="-198"/>
        <w:rPr>
          <w:rFonts w:ascii="Arial" w:hAnsi="Arial" w:cs="Arial"/>
          <w:sz w:val="24"/>
          <w:szCs w:val="24"/>
        </w:rPr>
      </w:pPr>
    </w:p>
    <w:p w14:paraId="651301D2" w14:textId="77777777" w:rsidR="00070B40" w:rsidRDefault="00070B40" w:rsidP="00126499">
      <w:pPr>
        <w:pStyle w:val="Corpodetexto"/>
        <w:spacing w:before="92"/>
        <w:ind w:left="0" w:right="-198"/>
        <w:rPr>
          <w:rFonts w:ascii="Arial" w:hAnsi="Arial" w:cs="Arial"/>
          <w:sz w:val="24"/>
          <w:szCs w:val="24"/>
        </w:rPr>
      </w:pPr>
    </w:p>
    <w:p w14:paraId="2D382EA1" w14:textId="5F61AB61" w:rsidR="00341D84" w:rsidRDefault="00341D84" w:rsidP="00126499">
      <w:pPr>
        <w:pStyle w:val="Corpodetexto"/>
        <w:spacing w:before="92"/>
        <w:ind w:left="0" w:right="-198"/>
        <w:rPr>
          <w:rFonts w:ascii="Arial" w:hAnsi="Arial" w:cs="Arial"/>
          <w:sz w:val="24"/>
          <w:szCs w:val="24"/>
        </w:rPr>
      </w:pPr>
    </w:p>
    <w:p w14:paraId="40F8A0B9" w14:textId="1D3AB60C" w:rsidR="00341D84" w:rsidRDefault="00341D84" w:rsidP="00126499">
      <w:pPr>
        <w:pStyle w:val="Corpodetexto"/>
        <w:spacing w:before="92"/>
        <w:ind w:left="0" w:right="-198"/>
        <w:rPr>
          <w:rFonts w:ascii="Arial" w:hAnsi="Arial" w:cs="Arial"/>
          <w:sz w:val="24"/>
          <w:szCs w:val="24"/>
        </w:rPr>
      </w:pPr>
    </w:p>
    <w:p w14:paraId="70669FDB" w14:textId="2C0F88EC" w:rsidR="00341D84" w:rsidRDefault="00341D84" w:rsidP="00126499">
      <w:pPr>
        <w:pStyle w:val="Corpodetexto"/>
        <w:spacing w:before="92"/>
        <w:ind w:left="0" w:right="-198"/>
        <w:rPr>
          <w:rFonts w:ascii="Arial" w:hAnsi="Arial" w:cs="Arial"/>
          <w:sz w:val="24"/>
          <w:szCs w:val="24"/>
        </w:rPr>
      </w:pPr>
    </w:p>
    <w:p w14:paraId="6B04A305" w14:textId="08F3C782" w:rsidR="00341D84" w:rsidRDefault="00341D84" w:rsidP="00126499">
      <w:pPr>
        <w:pStyle w:val="Corpodetexto"/>
        <w:spacing w:before="92"/>
        <w:ind w:left="0" w:right="-198"/>
        <w:rPr>
          <w:rFonts w:ascii="Arial" w:hAnsi="Arial" w:cs="Arial"/>
          <w:sz w:val="24"/>
          <w:szCs w:val="24"/>
        </w:rPr>
      </w:pPr>
    </w:p>
    <w:p w14:paraId="0B396A92" w14:textId="34BA1A30" w:rsidR="00070B40" w:rsidRDefault="00070B40" w:rsidP="00126499">
      <w:pPr>
        <w:pStyle w:val="Corpodetexto"/>
        <w:spacing w:before="92"/>
        <w:ind w:left="0" w:right="-198"/>
        <w:rPr>
          <w:rFonts w:ascii="Arial" w:hAnsi="Arial" w:cs="Arial"/>
          <w:sz w:val="24"/>
          <w:szCs w:val="24"/>
        </w:rPr>
      </w:pPr>
    </w:p>
    <w:p w14:paraId="628B7149" w14:textId="1A85F329" w:rsidR="00070B40" w:rsidRDefault="00070B40" w:rsidP="00126499">
      <w:pPr>
        <w:pStyle w:val="Corpodetexto"/>
        <w:spacing w:before="92"/>
        <w:ind w:left="0" w:right="-198"/>
        <w:rPr>
          <w:rFonts w:ascii="Arial" w:hAnsi="Arial" w:cs="Arial"/>
          <w:sz w:val="24"/>
          <w:szCs w:val="24"/>
        </w:rPr>
      </w:pPr>
    </w:p>
    <w:p w14:paraId="1FCE261E" w14:textId="4299058B" w:rsidR="00070B40" w:rsidRDefault="00070B40" w:rsidP="00126499">
      <w:pPr>
        <w:pStyle w:val="Corpodetexto"/>
        <w:spacing w:before="92"/>
        <w:ind w:left="0" w:right="-198"/>
        <w:rPr>
          <w:rFonts w:ascii="Arial" w:hAnsi="Arial" w:cs="Arial"/>
          <w:sz w:val="24"/>
          <w:szCs w:val="24"/>
        </w:rPr>
      </w:pPr>
    </w:p>
    <w:p w14:paraId="03768BA1" w14:textId="75D742B4" w:rsidR="00070B40" w:rsidRDefault="00070B40" w:rsidP="00126499">
      <w:pPr>
        <w:pStyle w:val="Corpodetexto"/>
        <w:spacing w:before="92"/>
        <w:ind w:left="0" w:right="-198"/>
        <w:rPr>
          <w:rFonts w:ascii="Arial" w:hAnsi="Arial" w:cs="Arial"/>
          <w:sz w:val="24"/>
          <w:szCs w:val="24"/>
        </w:rPr>
      </w:pPr>
    </w:p>
    <w:p w14:paraId="5E26DB77" w14:textId="13BE499D" w:rsidR="00070B40" w:rsidRDefault="00070B40" w:rsidP="00126499">
      <w:pPr>
        <w:pStyle w:val="Corpodetexto"/>
        <w:spacing w:before="92"/>
        <w:ind w:left="0" w:right="-198"/>
        <w:rPr>
          <w:rFonts w:ascii="Arial" w:hAnsi="Arial" w:cs="Arial"/>
          <w:sz w:val="24"/>
          <w:szCs w:val="24"/>
        </w:rPr>
      </w:pPr>
    </w:p>
    <w:p w14:paraId="061AB64C" w14:textId="49D0462B" w:rsidR="00070B40" w:rsidRDefault="00070B40" w:rsidP="00126499">
      <w:pPr>
        <w:pStyle w:val="Corpodetexto"/>
        <w:spacing w:before="92"/>
        <w:ind w:left="0" w:right="-198"/>
        <w:rPr>
          <w:rFonts w:ascii="Arial" w:hAnsi="Arial" w:cs="Arial"/>
          <w:sz w:val="24"/>
          <w:szCs w:val="24"/>
        </w:rPr>
      </w:pPr>
    </w:p>
    <w:p w14:paraId="5620C12D" w14:textId="419FC838" w:rsidR="00070B40" w:rsidRDefault="00070B40" w:rsidP="00126499">
      <w:pPr>
        <w:pStyle w:val="Corpodetexto"/>
        <w:spacing w:before="92"/>
        <w:ind w:left="0" w:right="-198"/>
        <w:rPr>
          <w:rFonts w:ascii="Arial" w:hAnsi="Arial" w:cs="Arial"/>
          <w:sz w:val="24"/>
          <w:szCs w:val="24"/>
        </w:rPr>
      </w:pPr>
    </w:p>
    <w:p w14:paraId="29D0E343" w14:textId="4DAB4FCA" w:rsidR="00070B40" w:rsidRDefault="00070B40" w:rsidP="00126499">
      <w:pPr>
        <w:pStyle w:val="Corpodetexto"/>
        <w:spacing w:before="92"/>
        <w:ind w:left="0" w:right="-198"/>
        <w:rPr>
          <w:rFonts w:ascii="Arial" w:hAnsi="Arial" w:cs="Arial"/>
          <w:sz w:val="24"/>
          <w:szCs w:val="24"/>
        </w:rPr>
      </w:pPr>
    </w:p>
    <w:p w14:paraId="4020D90A" w14:textId="47333A9C" w:rsidR="00070B40" w:rsidRDefault="00070B40" w:rsidP="00126499">
      <w:pPr>
        <w:pStyle w:val="Corpodetexto"/>
        <w:spacing w:before="92"/>
        <w:ind w:left="0" w:right="-198"/>
        <w:rPr>
          <w:rFonts w:ascii="Arial" w:hAnsi="Arial" w:cs="Arial"/>
          <w:sz w:val="24"/>
          <w:szCs w:val="24"/>
        </w:rPr>
      </w:pPr>
    </w:p>
    <w:p w14:paraId="135C54AE" w14:textId="5829612A" w:rsidR="00070B40" w:rsidRDefault="00070B40" w:rsidP="00126499">
      <w:pPr>
        <w:pStyle w:val="Corpodetexto"/>
        <w:spacing w:before="92"/>
        <w:ind w:left="0" w:right="-198"/>
        <w:rPr>
          <w:rFonts w:ascii="Arial" w:hAnsi="Arial" w:cs="Arial"/>
          <w:sz w:val="24"/>
          <w:szCs w:val="24"/>
        </w:rPr>
      </w:pPr>
    </w:p>
    <w:p w14:paraId="46816CD0" w14:textId="6E383842" w:rsidR="00070B40" w:rsidRDefault="00070B40" w:rsidP="00126499">
      <w:pPr>
        <w:pStyle w:val="Corpodetexto"/>
        <w:spacing w:before="92"/>
        <w:ind w:left="0" w:right="-198"/>
        <w:rPr>
          <w:rFonts w:ascii="Arial" w:hAnsi="Arial" w:cs="Arial"/>
          <w:sz w:val="24"/>
          <w:szCs w:val="24"/>
        </w:rPr>
      </w:pPr>
    </w:p>
    <w:p w14:paraId="7DD32DDD" w14:textId="29937B16" w:rsidR="00070B40" w:rsidRDefault="00070B40" w:rsidP="00126499">
      <w:pPr>
        <w:pStyle w:val="Corpodetexto"/>
        <w:spacing w:before="92"/>
        <w:ind w:left="0" w:right="-198"/>
        <w:rPr>
          <w:rFonts w:ascii="Arial" w:hAnsi="Arial" w:cs="Arial"/>
          <w:sz w:val="24"/>
          <w:szCs w:val="24"/>
        </w:rPr>
      </w:pPr>
    </w:p>
    <w:p w14:paraId="19E5C1F4" w14:textId="1E4E61A5" w:rsidR="00070B40" w:rsidRDefault="00070B40" w:rsidP="00126499">
      <w:pPr>
        <w:pStyle w:val="Corpodetexto"/>
        <w:spacing w:before="92"/>
        <w:ind w:left="0" w:right="-198"/>
        <w:rPr>
          <w:rFonts w:ascii="Arial" w:hAnsi="Arial" w:cs="Arial"/>
          <w:sz w:val="24"/>
          <w:szCs w:val="24"/>
        </w:rPr>
      </w:pPr>
    </w:p>
    <w:p w14:paraId="4004ACAA" w14:textId="77777777" w:rsidR="00070B40" w:rsidRDefault="00070B40" w:rsidP="00126499">
      <w:pPr>
        <w:pStyle w:val="Corpodetexto"/>
        <w:spacing w:before="92"/>
        <w:ind w:left="0" w:right="-198"/>
        <w:rPr>
          <w:rFonts w:ascii="Arial" w:hAnsi="Arial" w:cs="Arial"/>
          <w:sz w:val="24"/>
          <w:szCs w:val="24"/>
        </w:rPr>
      </w:pPr>
    </w:p>
    <w:p w14:paraId="7BC5965B" w14:textId="77777777" w:rsidR="00126499" w:rsidRDefault="00126499" w:rsidP="00126499">
      <w:pPr>
        <w:pStyle w:val="Corpodetexto"/>
        <w:spacing w:before="92"/>
        <w:ind w:left="0" w:right="-198"/>
        <w:rPr>
          <w:rFonts w:ascii="Arial" w:hAnsi="Arial" w:cs="Arial"/>
          <w:sz w:val="24"/>
          <w:szCs w:val="24"/>
        </w:rPr>
      </w:pPr>
    </w:p>
    <w:p w14:paraId="66262C46" w14:textId="77777777" w:rsidR="00126499" w:rsidRPr="00524740" w:rsidRDefault="00126499" w:rsidP="00126499">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617D6626" w14:textId="77777777" w:rsidR="00126499" w:rsidRPr="00524740" w:rsidRDefault="00126499" w:rsidP="00126499">
      <w:pPr>
        <w:pStyle w:val="Corpodetexto"/>
        <w:spacing w:before="5"/>
        <w:ind w:left="284" w:right="-198"/>
        <w:rPr>
          <w:rFonts w:ascii="Arial" w:hAnsi="Arial" w:cs="Arial"/>
          <w:b/>
          <w:sz w:val="24"/>
          <w:szCs w:val="24"/>
        </w:rPr>
      </w:pPr>
    </w:p>
    <w:p w14:paraId="22C4AF26" w14:textId="77777777" w:rsidR="00126499" w:rsidRPr="00524740" w:rsidRDefault="00126499" w:rsidP="00126499">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6E801B7F" w14:textId="77777777" w:rsidR="00126499" w:rsidRPr="00524740" w:rsidRDefault="00126499" w:rsidP="00126499">
      <w:pPr>
        <w:pStyle w:val="Corpodetexto"/>
        <w:ind w:left="284" w:right="-198"/>
        <w:rPr>
          <w:rFonts w:ascii="Arial" w:hAnsi="Arial" w:cs="Arial"/>
          <w:b/>
          <w:sz w:val="24"/>
          <w:szCs w:val="24"/>
        </w:rPr>
      </w:pPr>
    </w:p>
    <w:p w14:paraId="43ABB70C" w14:textId="77777777" w:rsidR="00126499" w:rsidRPr="00CE52D2" w:rsidRDefault="00126499" w:rsidP="00126499">
      <w:pPr>
        <w:pStyle w:val="Corpodetexto"/>
        <w:spacing w:before="11"/>
        <w:ind w:left="284" w:right="-198"/>
        <w:rPr>
          <w:rFonts w:ascii="Arial" w:hAnsi="Arial" w:cs="Arial"/>
          <w:sz w:val="24"/>
          <w:szCs w:val="24"/>
        </w:rPr>
      </w:pPr>
    </w:p>
    <w:p w14:paraId="2D9A0E05" w14:textId="77777777" w:rsidR="00126499" w:rsidRPr="00CE52D2" w:rsidRDefault="00126499" w:rsidP="00126499">
      <w:pPr>
        <w:pStyle w:val="Corpodetexto"/>
        <w:ind w:left="284" w:right="-198"/>
        <w:rPr>
          <w:rFonts w:ascii="Arial" w:hAnsi="Arial" w:cs="Arial"/>
          <w:sz w:val="24"/>
          <w:szCs w:val="24"/>
        </w:rPr>
      </w:pPr>
      <w:r w:rsidRPr="00CE52D2">
        <w:rPr>
          <w:rFonts w:ascii="Arial" w:hAnsi="Arial" w:cs="Arial"/>
          <w:sz w:val="24"/>
          <w:szCs w:val="24"/>
        </w:rPr>
        <w:t>À</w:t>
      </w:r>
    </w:p>
    <w:p w14:paraId="0A18944F" w14:textId="77777777" w:rsidR="00126499" w:rsidRPr="00CE52D2" w:rsidRDefault="00126499" w:rsidP="00126499">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E0181D">
        <w:rPr>
          <w:rFonts w:ascii="Arial" w:hAnsi="Arial" w:cs="Arial"/>
          <w:b/>
          <w:sz w:val="24"/>
          <w:szCs w:val="24"/>
        </w:rPr>
        <w:t>022/2021</w:t>
      </w:r>
    </w:p>
    <w:p w14:paraId="6BFE60E8" w14:textId="77777777" w:rsidR="00126499" w:rsidRPr="00CE52D2" w:rsidRDefault="00126499" w:rsidP="00126499">
      <w:pPr>
        <w:pStyle w:val="Corpodetexto"/>
        <w:spacing w:before="11"/>
        <w:ind w:left="284" w:right="-198"/>
        <w:rPr>
          <w:rFonts w:ascii="Arial" w:hAnsi="Arial" w:cs="Arial"/>
          <w:b/>
          <w:sz w:val="24"/>
          <w:szCs w:val="24"/>
        </w:rPr>
      </w:pPr>
    </w:p>
    <w:p w14:paraId="18D885B1" w14:textId="77777777" w:rsidR="00126499" w:rsidRPr="00CE52D2" w:rsidRDefault="00126499" w:rsidP="00126499">
      <w:pPr>
        <w:pStyle w:val="Corpodetexto"/>
        <w:ind w:left="284" w:right="-198"/>
        <w:rPr>
          <w:rFonts w:ascii="Arial" w:hAnsi="Arial" w:cs="Arial"/>
          <w:sz w:val="24"/>
          <w:szCs w:val="24"/>
        </w:rPr>
      </w:pPr>
      <w:r w:rsidRPr="00CE52D2">
        <w:rPr>
          <w:rFonts w:ascii="Arial" w:hAnsi="Arial" w:cs="Arial"/>
          <w:sz w:val="24"/>
          <w:szCs w:val="24"/>
        </w:rPr>
        <w:t>Prezados senhores,</w:t>
      </w:r>
    </w:p>
    <w:p w14:paraId="458D8FDF" w14:textId="77777777" w:rsidR="00126499" w:rsidRPr="00CE52D2" w:rsidRDefault="00126499" w:rsidP="00126499">
      <w:pPr>
        <w:pStyle w:val="Corpodetexto"/>
        <w:spacing w:before="6"/>
        <w:ind w:left="284" w:right="-198"/>
        <w:rPr>
          <w:rFonts w:ascii="Arial" w:hAnsi="Arial" w:cs="Arial"/>
          <w:sz w:val="24"/>
          <w:szCs w:val="24"/>
        </w:rPr>
      </w:pPr>
    </w:p>
    <w:p w14:paraId="62D53D2B" w14:textId="77777777" w:rsidR="00126499" w:rsidRPr="00CE52D2" w:rsidRDefault="00126499" w:rsidP="00126499">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126499" w:rsidRPr="00C44FAF" w14:paraId="4E418CC1" w14:textId="77777777" w:rsidTr="00410583">
        <w:tc>
          <w:tcPr>
            <w:tcW w:w="850" w:type="dxa"/>
            <w:vAlign w:val="center"/>
          </w:tcPr>
          <w:p w14:paraId="29988EB0" w14:textId="77777777" w:rsidR="00126499" w:rsidRPr="00C44FAF" w:rsidRDefault="00126499" w:rsidP="0041058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5CA6B746" w14:textId="77777777" w:rsidR="00126499" w:rsidRPr="00C44FAF" w:rsidRDefault="00126499" w:rsidP="0041058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02D1E142" w14:textId="77777777" w:rsidR="00126499" w:rsidRPr="00C44FAF" w:rsidRDefault="00126499" w:rsidP="0041058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48BB58DF" w14:textId="77777777" w:rsidR="00126499" w:rsidRPr="00C44FAF" w:rsidRDefault="00126499" w:rsidP="0041058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564D502F" w14:textId="77777777" w:rsidR="00126499" w:rsidRPr="00C44FAF" w:rsidRDefault="00126499" w:rsidP="0041058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6F09FE80" w14:textId="77777777" w:rsidR="00126499" w:rsidRPr="00C44FAF" w:rsidRDefault="00126499" w:rsidP="0041058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6D757620" w14:textId="77777777" w:rsidR="00126499" w:rsidRPr="00C44FAF" w:rsidRDefault="00126499" w:rsidP="00410583">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126499" w14:paraId="54F113D0" w14:textId="77777777" w:rsidTr="00410583">
        <w:tc>
          <w:tcPr>
            <w:tcW w:w="850" w:type="dxa"/>
          </w:tcPr>
          <w:p w14:paraId="43C1ADF1" w14:textId="77777777" w:rsidR="00126499" w:rsidRDefault="00126499" w:rsidP="00126499">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783ACA9E" w14:textId="77777777" w:rsidR="00126499" w:rsidRDefault="00126499" w:rsidP="00410583">
            <w:pPr>
              <w:pStyle w:val="Corpodetexto"/>
              <w:spacing w:before="2" w:after="1"/>
              <w:ind w:left="0" w:right="-198"/>
              <w:rPr>
                <w:rFonts w:ascii="Arial" w:hAnsi="Arial" w:cs="Arial"/>
                <w:sz w:val="24"/>
                <w:szCs w:val="24"/>
              </w:rPr>
            </w:pPr>
          </w:p>
        </w:tc>
        <w:tc>
          <w:tcPr>
            <w:tcW w:w="851" w:type="dxa"/>
          </w:tcPr>
          <w:p w14:paraId="027C07F6" w14:textId="77777777" w:rsidR="00126499" w:rsidRDefault="00126499" w:rsidP="00410583">
            <w:pPr>
              <w:pStyle w:val="Corpodetexto"/>
              <w:spacing w:before="2" w:after="1"/>
              <w:ind w:left="0" w:right="-198"/>
              <w:rPr>
                <w:rFonts w:ascii="Arial" w:hAnsi="Arial" w:cs="Arial"/>
                <w:sz w:val="24"/>
                <w:szCs w:val="24"/>
              </w:rPr>
            </w:pPr>
          </w:p>
        </w:tc>
        <w:tc>
          <w:tcPr>
            <w:tcW w:w="1275" w:type="dxa"/>
          </w:tcPr>
          <w:p w14:paraId="6B4A25E2" w14:textId="77777777" w:rsidR="00126499" w:rsidRDefault="00126499" w:rsidP="00410583">
            <w:pPr>
              <w:pStyle w:val="Corpodetexto"/>
              <w:spacing w:before="2" w:after="1"/>
              <w:ind w:left="0" w:right="-198"/>
              <w:rPr>
                <w:rFonts w:ascii="Arial" w:hAnsi="Arial" w:cs="Arial"/>
                <w:sz w:val="24"/>
                <w:szCs w:val="24"/>
              </w:rPr>
            </w:pPr>
          </w:p>
        </w:tc>
        <w:tc>
          <w:tcPr>
            <w:tcW w:w="1418" w:type="dxa"/>
          </w:tcPr>
          <w:p w14:paraId="169C2DD1" w14:textId="77777777" w:rsidR="00126499" w:rsidRDefault="00126499" w:rsidP="00410583">
            <w:pPr>
              <w:pStyle w:val="Corpodetexto"/>
              <w:spacing w:before="2" w:after="1"/>
              <w:ind w:left="0" w:right="-198"/>
              <w:rPr>
                <w:rFonts w:ascii="Arial" w:hAnsi="Arial" w:cs="Arial"/>
                <w:sz w:val="24"/>
                <w:szCs w:val="24"/>
              </w:rPr>
            </w:pPr>
          </w:p>
        </w:tc>
        <w:tc>
          <w:tcPr>
            <w:tcW w:w="1843" w:type="dxa"/>
          </w:tcPr>
          <w:p w14:paraId="009665E6" w14:textId="77777777" w:rsidR="00126499" w:rsidRDefault="00126499" w:rsidP="00410583">
            <w:pPr>
              <w:pStyle w:val="Corpodetexto"/>
              <w:spacing w:before="2" w:after="1"/>
              <w:ind w:left="0" w:right="-198"/>
              <w:rPr>
                <w:rFonts w:ascii="Arial" w:hAnsi="Arial" w:cs="Arial"/>
                <w:sz w:val="24"/>
                <w:szCs w:val="24"/>
              </w:rPr>
            </w:pPr>
          </w:p>
        </w:tc>
        <w:tc>
          <w:tcPr>
            <w:tcW w:w="1842" w:type="dxa"/>
          </w:tcPr>
          <w:p w14:paraId="24CFDA29" w14:textId="77777777" w:rsidR="00126499" w:rsidRDefault="00126499" w:rsidP="00410583">
            <w:pPr>
              <w:pStyle w:val="Corpodetexto"/>
              <w:spacing w:before="2" w:after="1"/>
              <w:ind w:left="0" w:right="-113"/>
              <w:rPr>
                <w:rFonts w:ascii="Arial" w:hAnsi="Arial" w:cs="Arial"/>
                <w:sz w:val="24"/>
                <w:szCs w:val="24"/>
              </w:rPr>
            </w:pPr>
          </w:p>
        </w:tc>
      </w:tr>
      <w:tr w:rsidR="00126499" w14:paraId="587E5C51" w14:textId="77777777" w:rsidTr="00410583">
        <w:tc>
          <w:tcPr>
            <w:tcW w:w="850" w:type="dxa"/>
          </w:tcPr>
          <w:p w14:paraId="3F91EB64" w14:textId="77777777" w:rsidR="00126499" w:rsidRDefault="00126499" w:rsidP="00126499">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5C002ECC" w14:textId="77777777" w:rsidR="00126499" w:rsidRDefault="00126499" w:rsidP="00410583">
            <w:pPr>
              <w:pStyle w:val="Corpodetexto"/>
              <w:spacing w:before="2" w:after="1"/>
              <w:ind w:left="0" w:right="-198"/>
              <w:rPr>
                <w:rFonts w:ascii="Arial" w:hAnsi="Arial" w:cs="Arial"/>
                <w:sz w:val="24"/>
                <w:szCs w:val="24"/>
              </w:rPr>
            </w:pPr>
          </w:p>
        </w:tc>
        <w:tc>
          <w:tcPr>
            <w:tcW w:w="851" w:type="dxa"/>
          </w:tcPr>
          <w:p w14:paraId="0E102F4A" w14:textId="77777777" w:rsidR="00126499" w:rsidRDefault="00126499" w:rsidP="00410583">
            <w:pPr>
              <w:pStyle w:val="Corpodetexto"/>
              <w:spacing w:before="2" w:after="1"/>
              <w:ind w:left="0" w:right="-198"/>
              <w:rPr>
                <w:rFonts w:ascii="Arial" w:hAnsi="Arial" w:cs="Arial"/>
                <w:sz w:val="24"/>
                <w:szCs w:val="24"/>
              </w:rPr>
            </w:pPr>
          </w:p>
        </w:tc>
        <w:tc>
          <w:tcPr>
            <w:tcW w:w="1275" w:type="dxa"/>
          </w:tcPr>
          <w:p w14:paraId="1DF2E1EE" w14:textId="77777777" w:rsidR="00126499" w:rsidRDefault="00126499" w:rsidP="00410583">
            <w:pPr>
              <w:pStyle w:val="Corpodetexto"/>
              <w:spacing w:before="2" w:after="1"/>
              <w:ind w:left="0" w:right="-198"/>
              <w:rPr>
                <w:rFonts w:ascii="Arial" w:hAnsi="Arial" w:cs="Arial"/>
                <w:sz w:val="24"/>
                <w:szCs w:val="24"/>
              </w:rPr>
            </w:pPr>
          </w:p>
        </w:tc>
        <w:tc>
          <w:tcPr>
            <w:tcW w:w="1418" w:type="dxa"/>
          </w:tcPr>
          <w:p w14:paraId="09D23C35" w14:textId="77777777" w:rsidR="00126499" w:rsidRDefault="00126499" w:rsidP="00410583">
            <w:pPr>
              <w:pStyle w:val="Corpodetexto"/>
              <w:spacing w:before="2" w:after="1"/>
              <w:ind w:left="0" w:right="-198"/>
              <w:rPr>
                <w:rFonts w:ascii="Arial" w:hAnsi="Arial" w:cs="Arial"/>
                <w:sz w:val="24"/>
                <w:szCs w:val="24"/>
              </w:rPr>
            </w:pPr>
          </w:p>
        </w:tc>
        <w:tc>
          <w:tcPr>
            <w:tcW w:w="1843" w:type="dxa"/>
          </w:tcPr>
          <w:p w14:paraId="615C8170" w14:textId="77777777" w:rsidR="00126499" w:rsidRDefault="00126499" w:rsidP="00410583">
            <w:pPr>
              <w:pStyle w:val="Corpodetexto"/>
              <w:spacing w:before="2" w:after="1"/>
              <w:ind w:left="0" w:right="-198"/>
              <w:rPr>
                <w:rFonts w:ascii="Arial" w:hAnsi="Arial" w:cs="Arial"/>
                <w:sz w:val="24"/>
                <w:szCs w:val="24"/>
              </w:rPr>
            </w:pPr>
          </w:p>
        </w:tc>
        <w:tc>
          <w:tcPr>
            <w:tcW w:w="1842" w:type="dxa"/>
          </w:tcPr>
          <w:p w14:paraId="34DE8AC4" w14:textId="77777777" w:rsidR="00126499" w:rsidRDefault="00126499" w:rsidP="00410583">
            <w:pPr>
              <w:pStyle w:val="Corpodetexto"/>
              <w:spacing w:before="2" w:after="1"/>
              <w:ind w:left="0" w:right="-113"/>
              <w:rPr>
                <w:rFonts w:ascii="Arial" w:hAnsi="Arial" w:cs="Arial"/>
                <w:sz w:val="24"/>
                <w:szCs w:val="24"/>
              </w:rPr>
            </w:pPr>
          </w:p>
        </w:tc>
      </w:tr>
      <w:tr w:rsidR="00126499" w14:paraId="3F33D730" w14:textId="77777777" w:rsidTr="00410583">
        <w:tc>
          <w:tcPr>
            <w:tcW w:w="850" w:type="dxa"/>
          </w:tcPr>
          <w:p w14:paraId="02A86479" w14:textId="77777777" w:rsidR="00126499" w:rsidRDefault="00126499" w:rsidP="00126499">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11232FA8" w14:textId="77777777" w:rsidR="00126499" w:rsidRDefault="00126499" w:rsidP="00410583">
            <w:pPr>
              <w:pStyle w:val="Corpodetexto"/>
              <w:spacing w:before="2" w:after="1"/>
              <w:ind w:left="0" w:right="-198"/>
              <w:rPr>
                <w:rFonts w:ascii="Arial" w:hAnsi="Arial" w:cs="Arial"/>
                <w:sz w:val="24"/>
                <w:szCs w:val="24"/>
              </w:rPr>
            </w:pPr>
          </w:p>
        </w:tc>
        <w:tc>
          <w:tcPr>
            <w:tcW w:w="851" w:type="dxa"/>
          </w:tcPr>
          <w:p w14:paraId="0DE7EE45" w14:textId="77777777" w:rsidR="00126499" w:rsidRDefault="00126499" w:rsidP="00410583">
            <w:pPr>
              <w:pStyle w:val="Corpodetexto"/>
              <w:spacing w:before="2" w:after="1"/>
              <w:ind w:left="0" w:right="-198"/>
              <w:rPr>
                <w:rFonts w:ascii="Arial" w:hAnsi="Arial" w:cs="Arial"/>
                <w:sz w:val="24"/>
                <w:szCs w:val="24"/>
              </w:rPr>
            </w:pPr>
          </w:p>
        </w:tc>
        <w:tc>
          <w:tcPr>
            <w:tcW w:w="1275" w:type="dxa"/>
          </w:tcPr>
          <w:p w14:paraId="15AC73F5" w14:textId="77777777" w:rsidR="00126499" w:rsidRDefault="00126499" w:rsidP="00410583">
            <w:pPr>
              <w:pStyle w:val="Corpodetexto"/>
              <w:spacing w:before="2" w:after="1"/>
              <w:ind w:left="0" w:right="-198"/>
              <w:rPr>
                <w:rFonts w:ascii="Arial" w:hAnsi="Arial" w:cs="Arial"/>
                <w:sz w:val="24"/>
                <w:szCs w:val="24"/>
              </w:rPr>
            </w:pPr>
          </w:p>
        </w:tc>
        <w:tc>
          <w:tcPr>
            <w:tcW w:w="1418" w:type="dxa"/>
          </w:tcPr>
          <w:p w14:paraId="13E93BE6" w14:textId="77777777" w:rsidR="00126499" w:rsidRDefault="00126499" w:rsidP="00410583">
            <w:pPr>
              <w:pStyle w:val="Corpodetexto"/>
              <w:spacing w:before="2" w:after="1"/>
              <w:ind w:left="0" w:right="-198"/>
              <w:rPr>
                <w:rFonts w:ascii="Arial" w:hAnsi="Arial" w:cs="Arial"/>
                <w:sz w:val="24"/>
                <w:szCs w:val="24"/>
              </w:rPr>
            </w:pPr>
          </w:p>
        </w:tc>
        <w:tc>
          <w:tcPr>
            <w:tcW w:w="1843" w:type="dxa"/>
          </w:tcPr>
          <w:p w14:paraId="75AB9B60" w14:textId="77777777" w:rsidR="00126499" w:rsidRDefault="00126499" w:rsidP="00410583">
            <w:pPr>
              <w:pStyle w:val="Corpodetexto"/>
              <w:spacing w:before="2" w:after="1"/>
              <w:ind w:left="0" w:right="-198"/>
              <w:rPr>
                <w:rFonts w:ascii="Arial" w:hAnsi="Arial" w:cs="Arial"/>
                <w:sz w:val="24"/>
                <w:szCs w:val="24"/>
              </w:rPr>
            </w:pPr>
          </w:p>
        </w:tc>
        <w:tc>
          <w:tcPr>
            <w:tcW w:w="1842" w:type="dxa"/>
          </w:tcPr>
          <w:p w14:paraId="5374B440" w14:textId="77777777" w:rsidR="00126499" w:rsidRDefault="00126499" w:rsidP="00410583">
            <w:pPr>
              <w:pStyle w:val="Corpodetexto"/>
              <w:spacing w:before="2" w:after="1"/>
              <w:ind w:left="0" w:right="-113"/>
              <w:rPr>
                <w:rFonts w:ascii="Arial" w:hAnsi="Arial" w:cs="Arial"/>
                <w:sz w:val="24"/>
                <w:szCs w:val="24"/>
              </w:rPr>
            </w:pPr>
          </w:p>
        </w:tc>
      </w:tr>
      <w:tr w:rsidR="00126499" w14:paraId="7197523A" w14:textId="77777777" w:rsidTr="00410583">
        <w:tc>
          <w:tcPr>
            <w:tcW w:w="850" w:type="dxa"/>
          </w:tcPr>
          <w:p w14:paraId="42D32168" w14:textId="77777777" w:rsidR="00126499" w:rsidRDefault="00126499" w:rsidP="00126499">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38B56BDF" w14:textId="77777777" w:rsidR="00126499" w:rsidRDefault="00126499" w:rsidP="00410583">
            <w:pPr>
              <w:pStyle w:val="Corpodetexto"/>
              <w:spacing w:before="2" w:after="1"/>
              <w:ind w:left="0" w:right="-198"/>
              <w:rPr>
                <w:rFonts w:ascii="Arial" w:hAnsi="Arial" w:cs="Arial"/>
                <w:sz w:val="24"/>
                <w:szCs w:val="24"/>
              </w:rPr>
            </w:pPr>
          </w:p>
        </w:tc>
        <w:tc>
          <w:tcPr>
            <w:tcW w:w="851" w:type="dxa"/>
          </w:tcPr>
          <w:p w14:paraId="22F822BB" w14:textId="77777777" w:rsidR="00126499" w:rsidRDefault="00126499" w:rsidP="00410583">
            <w:pPr>
              <w:pStyle w:val="Corpodetexto"/>
              <w:spacing w:before="2" w:after="1"/>
              <w:ind w:left="0" w:right="-198"/>
              <w:rPr>
                <w:rFonts w:ascii="Arial" w:hAnsi="Arial" w:cs="Arial"/>
                <w:sz w:val="24"/>
                <w:szCs w:val="24"/>
              </w:rPr>
            </w:pPr>
          </w:p>
        </w:tc>
        <w:tc>
          <w:tcPr>
            <w:tcW w:w="1275" w:type="dxa"/>
          </w:tcPr>
          <w:p w14:paraId="245915CF" w14:textId="77777777" w:rsidR="00126499" w:rsidRDefault="00126499" w:rsidP="00410583">
            <w:pPr>
              <w:pStyle w:val="Corpodetexto"/>
              <w:spacing w:before="2" w:after="1"/>
              <w:ind w:left="0" w:right="-198"/>
              <w:rPr>
                <w:rFonts w:ascii="Arial" w:hAnsi="Arial" w:cs="Arial"/>
                <w:sz w:val="24"/>
                <w:szCs w:val="24"/>
              </w:rPr>
            </w:pPr>
          </w:p>
        </w:tc>
        <w:tc>
          <w:tcPr>
            <w:tcW w:w="1418" w:type="dxa"/>
          </w:tcPr>
          <w:p w14:paraId="08A670AF" w14:textId="77777777" w:rsidR="00126499" w:rsidRDefault="00126499" w:rsidP="00410583">
            <w:pPr>
              <w:pStyle w:val="Corpodetexto"/>
              <w:spacing w:before="2" w:after="1"/>
              <w:ind w:left="0" w:right="-198"/>
              <w:rPr>
                <w:rFonts w:ascii="Arial" w:hAnsi="Arial" w:cs="Arial"/>
                <w:sz w:val="24"/>
                <w:szCs w:val="24"/>
              </w:rPr>
            </w:pPr>
          </w:p>
        </w:tc>
        <w:tc>
          <w:tcPr>
            <w:tcW w:w="1843" w:type="dxa"/>
          </w:tcPr>
          <w:p w14:paraId="743D8BD0" w14:textId="77777777" w:rsidR="00126499" w:rsidRDefault="00126499" w:rsidP="00410583">
            <w:pPr>
              <w:pStyle w:val="Corpodetexto"/>
              <w:spacing w:before="2" w:after="1"/>
              <w:ind w:left="0" w:right="-198"/>
              <w:rPr>
                <w:rFonts w:ascii="Arial" w:hAnsi="Arial" w:cs="Arial"/>
                <w:sz w:val="24"/>
                <w:szCs w:val="24"/>
              </w:rPr>
            </w:pPr>
          </w:p>
        </w:tc>
        <w:tc>
          <w:tcPr>
            <w:tcW w:w="1842" w:type="dxa"/>
          </w:tcPr>
          <w:p w14:paraId="7829AB23" w14:textId="77777777" w:rsidR="00126499" w:rsidRDefault="00126499" w:rsidP="00410583">
            <w:pPr>
              <w:pStyle w:val="Corpodetexto"/>
              <w:spacing w:before="2" w:after="1"/>
              <w:ind w:left="0" w:right="-113"/>
              <w:rPr>
                <w:rFonts w:ascii="Arial" w:hAnsi="Arial" w:cs="Arial"/>
                <w:sz w:val="24"/>
                <w:szCs w:val="24"/>
              </w:rPr>
            </w:pPr>
          </w:p>
        </w:tc>
      </w:tr>
      <w:tr w:rsidR="00126499" w14:paraId="1EB681D6" w14:textId="77777777" w:rsidTr="00410583">
        <w:tc>
          <w:tcPr>
            <w:tcW w:w="850" w:type="dxa"/>
          </w:tcPr>
          <w:p w14:paraId="553A664B" w14:textId="77777777" w:rsidR="00126499" w:rsidRDefault="00126499" w:rsidP="00126499">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3C732263" w14:textId="77777777" w:rsidR="00126499" w:rsidRDefault="00126499" w:rsidP="00410583">
            <w:pPr>
              <w:pStyle w:val="Corpodetexto"/>
              <w:spacing w:before="2" w:after="1"/>
              <w:ind w:left="0" w:right="-198"/>
              <w:rPr>
                <w:rFonts w:ascii="Arial" w:hAnsi="Arial" w:cs="Arial"/>
                <w:sz w:val="24"/>
                <w:szCs w:val="24"/>
              </w:rPr>
            </w:pPr>
          </w:p>
        </w:tc>
        <w:tc>
          <w:tcPr>
            <w:tcW w:w="851" w:type="dxa"/>
          </w:tcPr>
          <w:p w14:paraId="27FB1352" w14:textId="77777777" w:rsidR="00126499" w:rsidRDefault="00126499" w:rsidP="00410583">
            <w:pPr>
              <w:pStyle w:val="Corpodetexto"/>
              <w:spacing w:before="2" w:after="1"/>
              <w:ind w:left="0" w:right="-198"/>
              <w:rPr>
                <w:rFonts w:ascii="Arial" w:hAnsi="Arial" w:cs="Arial"/>
                <w:sz w:val="24"/>
                <w:szCs w:val="24"/>
              </w:rPr>
            </w:pPr>
          </w:p>
        </w:tc>
        <w:tc>
          <w:tcPr>
            <w:tcW w:w="1275" w:type="dxa"/>
          </w:tcPr>
          <w:p w14:paraId="66210515" w14:textId="77777777" w:rsidR="00126499" w:rsidRDefault="00126499" w:rsidP="00410583">
            <w:pPr>
              <w:pStyle w:val="Corpodetexto"/>
              <w:spacing w:before="2" w:after="1"/>
              <w:ind w:left="0" w:right="-198"/>
              <w:rPr>
                <w:rFonts w:ascii="Arial" w:hAnsi="Arial" w:cs="Arial"/>
                <w:sz w:val="24"/>
                <w:szCs w:val="24"/>
              </w:rPr>
            </w:pPr>
          </w:p>
        </w:tc>
        <w:tc>
          <w:tcPr>
            <w:tcW w:w="1418" w:type="dxa"/>
          </w:tcPr>
          <w:p w14:paraId="1BCCDDBC" w14:textId="77777777" w:rsidR="00126499" w:rsidRDefault="00126499" w:rsidP="00410583">
            <w:pPr>
              <w:pStyle w:val="Corpodetexto"/>
              <w:spacing w:before="2" w:after="1"/>
              <w:ind w:left="0" w:right="-198"/>
              <w:rPr>
                <w:rFonts w:ascii="Arial" w:hAnsi="Arial" w:cs="Arial"/>
                <w:sz w:val="24"/>
                <w:szCs w:val="24"/>
              </w:rPr>
            </w:pPr>
          </w:p>
        </w:tc>
        <w:tc>
          <w:tcPr>
            <w:tcW w:w="1843" w:type="dxa"/>
          </w:tcPr>
          <w:p w14:paraId="1D632661" w14:textId="77777777" w:rsidR="00126499" w:rsidRDefault="00126499" w:rsidP="00410583">
            <w:pPr>
              <w:pStyle w:val="Corpodetexto"/>
              <w:spacing w:before="2" w:after="1"/>
              <w:ind w:left="0" w:right="-198"/>
              <w:rPr>
                <w:rFonts w:ascii="Arial" w:hAnsi="Arial" w:cs="Arial"/>
                <w:sz w:val="24"/>
                <w:szCs w:val="24"/>
              </w:rPr>
            </w:pPr>
          </w:p>
        </w:tc>
        <w:tc>
          <w:tcPr>
            <w:tcW w:w="1842" w:type="dxa"/>
          </w:tcPr>
          <w:p w14:paraId="7FC409BD" w14:textId="77777777" w:rsidR="00126499" w:rsidRDefault="00126499" w:rsidP="00410583">
            <w:pPr>
              <w:pStyle w:val="Corpodetexto"/>
              <w:spacing w:before="2" w:after="1"/>
              <w:ind w:left="0" w:right="-113"/>
              <w:rPr>
                <w:rFonts w:ascii="Arial" w:hAnsi="Arial" w:cs="Arial"/>
                <w:sz w:val="24"/>
                <w:szCs w:val="24"/>
              </w:rPr>
            </w:pPr>
          </w:p>
        </w:tc>
      </w:tr>
    </w:tbl>
    <w:p w14:paraId="5A9FB10D" w14:textId="77777777" w:rsidR="00126499" w:rsidRDefault="00126499" w:rsidP="00126499">
      <w:pPr>
        <w:pStyle w:val="Corpodetexto"/>
        <w:spacing w:before="2" w:after="1"/>
        <w:ind w:left="284" w:right="-198"/>
        <w:rPr>
          <w:rFonts w:ascii="Arial" w:hAnsi="Arial" w:cs="Arial"/>
          <w:sz w:val="24"/>
          <w:szCs w:val="24"/>
        </w:rPr>
      </w:pPr>
    </w:p>
    <w:p w14:paraId="3B583669" w14:textId="77777777" w:rsidR="00126499" w:rsidRPr="00CE52D2" w:rsidRDefault="00126499" w:rsidP="00126499">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422C2932" w14:textId="77777777" w:rsidR="00126499" w:rsidRPr="00CE52D2" w:rsidRDefault="00126499" w:rsidP="00126499">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33352ED8" w14:textId="77777777" w:rsidR="00126499" w:rsidRPr="00CE52D2" w:rsidRDefault="00126499" w:rsidP="00126499">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1A52D97B" w14:textId="77777777" w:rsidR="00126499" w:rsidRDefault="00126499" w:rsidP="00126499">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776E0252" w14:textId="77777777" w:rsidR="00126499" w:rsidRPr="00CE52D2" w:rsidRDefault="00126499" w:rsidP="00126499">
      <w:pPr>
        <w:pStyle w:val="Corpodetexto"/>
        <w:spacing w:before="9"/>
        <w:ind w:left="284" w:right="-198"/>
        <w:rPr>
          <w:rFonts w:ascii="Arial" w:hAnsi="Arial" w:cs="Arial"/>
          <w:sz w:val="24"/>
          <w:szCs w:val="24"/>
        </w:rPr>
      </w:pPr>
    </w:p>
    <w:p w14:paraId="525BFE4C" w14:textId="77777777" w:rsidR="00126499" w:rsidRPr="00CE52D2" w:rsidRDefault="00126499" w:rsidP="00126499">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2E3782DA" w14:textId="77777777" w:rsidR="00126499" w:rsidRPr="00CE52D2" w:rsidRDefault="00126499" w:rsidP="00126499">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22A3A57C" w14:textId="77777777" w:rsidR="00126499" w:rsidRPr="00CE52D2" w:rsidRDefault="00126499" w:rsidP="00126499">
      <w:pPr>
        <w:pStyle w:val="Corpodetexto"/>
        <w:spacing w:before="37"/>
        <w:ind w:left="284" w:right="-198"/>
        <w:rPr>
          <w:rFonts w:ascii="Arial" w:hAnsi="Arial" w:cs="Arial"/>
          <w:sz w:val="24"/>
          <w:szCs w:val="24"/>
        </w:rPr>
      </w:pPr>
      <w:r w:rsidRPr="00CE52D2">
        <w:rPr>
          <w:rFonts w:ascii="Arial" w:hAnsi="Arial" w:cs="Arial"/>
          <w:sz w:val="24"/>
          <w:szCs w:val="24"/>
        </w:rPr>
        <w:t>CNPJ:</w:t>
      </w:r>
    </w:p>
    <w:p w14:paraId="7B105A0A" w14:textId="77777777" w:rsidR="00126499" w:rsidRPr="00CE52D2" w:rsidRDefault="00126499" w:rsidP="00126499">
      <w:pPr>
        <w:pStyle w:val="Corpodetexto"/>
        <w:spacing w:before="38"/>
        <w:ind w:left="284" w:right="-198"/>
        <w:rPr>
          <w:rFonts w:ascii="Arial" w:hAnsi="Arial" w:cs="Arial"/>
          <w:sz w:val="24"/>
          <w:szCs w:val="24"/>
        </w:rPr>
      </w:pPr>
      <w:r w:rsidRPr="00CE52D2">
        <w:rPr>
          <w:rFonts w:ascii="Arial" w:hAnsi="Arial" w:cs="Arial"/>
          <w:sz w:val="24"/>
          <w:szCs w:val="24"/>
        </w:rPr>
        <w:t>e-mail(s):</w:t>
      </w:r>
    </w:p>
    <w:p w14:paraId="3D5B2339" w14:textId="77777777" w:rsidR="00126499" w:rsidRPr="00CE52D2" w:rsidRDefault="00126499" w:rsidP="00126499">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6C6329A1" w14:textId="77777777" w:rsidR="00126499" w:rsidRPr="00CE52D2" w:rsidRDefault="00126499" w:rsidP="00126499">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33410338" w14:textId="77777777" w:rsidR="00126499" w:rsidRPr="00CE52D2" w:rsidRDefault="00126499" w:rsidP="00126499">
      <w:pPr>
        <w:pStyle w:val="Corpodetexto"/>
        <w:spacing w:before="8"/>
        <w:ind w:left="284" w:right="-198"/>
        <w:rPr>
          <w:rFonts w:ascii="Arial" w:hAnsi="Arial" w:cs="Arial"/>
          <w:sz w:val="24"/>
          <w:szCs w:val="24"/>
        </w:rPr>
      </w:pPr>
    </w:p>
    <w:p w14:paraId="60254D63" w14:textId="77777777" w:rsidR="00126499" w:rsidRPr="00CE52D2" w:rsidRDefault="00126499" w:rsidP="00126499">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1216CB33" w14:textId="77777777" w:rsidR="00126499" w:rsidRPr="00CE52D2" w:rsidRDefault="00126499" w:rsidP="00126499">
      <w:pPr>
        <w:pStyle w:val="Corpodetexto"/>
        <w:ind w:left="284" w:right="-198"/>
        <w:rPr>
          <w:rFonts w:ascii="Arial" w:hAnsi="Arial" w:cs="Arial"/>
          <w:sz w:val="24"/>
          <w:szCs w:val="24"/>
        </w:rPr>
      </w:pPr>
    </w:p>
    <w:p w14:paraId="0F7E1D27" w14:textId="77777777" w:rsidR="00126499" w:rsidRPr="00CE52D2" w:rsidRDefault="00126499" w:rsidP="00126499">
      <w:pPr>
        <w:pStyle w:val="Corpodetexto"/>
        <w:ind w:left="284" w:right="-198"/>
        <w:rPr>
          <w:rFonts w:ascii="Arial" w:hAnsi="Arial" w:cs="Arial"/>
          <w:sz w:val="24"/>
          <w:szCs w:val="24"/>
        </w:rPr>
      </w:pPr>
    </w:p>
    <w:p w14:paraId="7431086D" w14:textId="77777777" w:rsidR="00126499" w:rsidRPr="00CE52D2" w:rsidRDefault="00126499" w:rsidP="00126499">
      <w:pPr>
        <w:pStyle w:val="Corpodetexto"/>
        <w:spacing w:before="2"/>
        <w:ind w:left="284" w:right="-198"/>
        <w:rPr>
          <w:rFonts w:ascii="Arial" w:hAnsi="Arial" w:cs="Arial"/>
          <w:sz w:val="24"/>
          <w:szCs w:val="24"/>
        </w:rPr>
      </w:pPr>
    </w:p>
    <w:p w14:paraId="181D44B2" w14:textId="77777777" w:rsidR="00126499" w:rsidRPr="00CE52D2" w:rsidRDefault="00126499" w:rsidP="00126499">
      <w:pPr>
        <w:pStyle w:val="Corpodetexto"/>
        <w:ind w:left="284" w:right="-198"/>
        <w:rPr>
          <w:rFonts w:ascii="Arial" w:hAnsi="Arial" w:cs="Arial"/>
          <w:sz w:val="24"/>
          <w:szCs w:val="24"/>
        </w:rPr>
      </w:pPr>
      <w:r w:rsidRPr="00CE52D2">
        <w:rPr>
          <w:rFonts w:ascii="Arial" w:hAnsi="Arial" w:cs="Arial"/>
          <w:sz w:val="24"/>
          <w:szCs w:val="24"/>
        </w:rPr>
        <w:t>................................................................................</w:t>
      </w:r>
    </w:p>
    <w:p w14:paraId="35E12753" w14:textId="77777777" w:rsidR="00126499" w:rsidRPr="00CE52D2" w:rsidRDefault="00126499" w:rsidP="00126499">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19AE59A5" w14:textId="77777777" w:rsidR="00126499" w:rsidRDefault="00126499" w:rsidP="00126499">
      <w:pPr>
        <w:spacing w:line="278" w:lineRule="auto"/>
        <w:ind w:left="284" w:right="-198"/>
        <w:jc w:val="both"/>
        <w:rPr>
          <w:rFonts w:ascii="Arial" w:hAnsi="Arial" w:cs="Arial"/>
          <w:sz w:val="24"/>
          <w:szCs w:val="24"/>
        </w:rPr>
      </w:pPr>
    </w:p>
    <w:p w14:paraId="50B1D526" w14:textId="77777777" w:rsidR="00126499" w:rsidRDefault="00126499" w:rsidP="00126499">
      <w:pPr>
        <w:ind w:left="284" w:right="-198"/>
        <w:jc w:val="both"/>
        <w:rPr>
          <w:rFonts w:ascii="Arial" w:hAnsi="Arial" w:cs="Arial"/>
          <w:b/>
          <w:bCs/>
          <w:sz w:val="24"/>
          <w:szCs w:val="24"/>
        </w:rPr>
      </w:pPr>
    </w:p>
    <w:p w14:paraId="514AF436" w14:textId="77777777" w:rsidR="00126499" w:rsidRDefault="00126499" w:rsidP="00126499">
      <w:pPr>
        <w:ind w:left="284" w:right="-198"/>
        <w:jc w:val="both"/>
        <w:rPr>
          <w:rFonts w:ascii="Arial" w:hAnsi="Arial" w:cs="Arial"/>
          <w:b/>
          <w:bCs/>
          <w:sz w:val="24"/>
          <w:szCs w:val="24"/>
        </w:rPr>
      </w:pPr>
    </w:p>
    <w:p w14:paraId="43879A8D" w14:textId="77777777" w:rsidR="00126499" w:rsidRPr="003B1CA6" w:rsidRDefault="00126499" w:rsidP="00126499">
      <w:pPr>
        <w:ind w:left="284" w:right="-198"/>
        <w:jc w:val="both"/>
        <w:rPr>
          <w:rFonts w:ascii="Arial" w:hAnsi="Arial" w:cs="Arial"/>
          <w:b/>
          <w:bCs/>
          <w:sz w:val="24"/>
          <w:szCs w:val="24"/>
        </w:rPr>
      </w:pPr>
    </w:p>
    <w:p w14:paraId="4440F262" w14:textId="0E60D8AB" w:rsidR="00126499" w:rsidRDefault="00126499" w:rsidP="00126499">
      <w:pPr>
        <w:pStyle w:val="Corpodetexto"/>
        <w:ind w:left="284" w:right="-198"/>
        <w:rPr>
          <w:rFonts w:ascii="Arial" w:hAnsi="Arial" w:cs="Arial"/>
          <w:sz w:val="24"/>
          <w:szCs w:val="24"/>
        </w:rPr>
      </w:pPr>
    </w:p>
    <w:p w14:paraId="3464C29B" w14:textId="188A8DC7" w:rsidR="00070B40" w:rsidRDefault="00070B40" w:rsidP="00126499">
      <w:pPr>
        <w:pStyle w:val="Corpodetexto"/>
        <w:ind w:left="284" w:right="-198"/>
        <w:rPr>
          <w:rFonts w:ascii="Arial" w:hAnsi="Arial" w:cs="Arial"/>
          <w:sz w:val="24"/>
          <w:szCs w:val="24"/>
        </w:rPr>
      </w:pPr>
    </w:p>
    <w:p w14:paraId="166DBA20" w14:textId="0A8A2543" w:rsidR="00070B40" w:rsidRDefault="00070B40" w:rsidP="00126499">
      <w:pPr>
        <w:pStyle w:val="Corpodetexto"/>
        <w:ind w:left="284" w:right="-198"/>
        <w:rPr>
          <w:rFonts w:ascii="Arial" w:hAnsi="Arial" w:cs="Arial"/>
          <w:sz w:val="24"/>
          <w:szCs w:val="24"/>
        </w:rPr>
      </w:pPr>
    </w:p>
    <w:p w14:paraId="70C42153" w14:textId="2F3F70E1" w:rsidR="00070B40" w:rsidRDefault="00070B40" w:rsidP="00126499">
      <w:pPr>
        <w:pStyle w:val="Corpodetexto"/>
        <w:ind w:left="284" w:right="-198"/>
        <w:rPr>
          <w:rFonts w:ascii="Arial" w:hAnsi="Arial" w:cs="Arial"/>
          <w:sz w:val="24"/>
          <w:szCs w:val="24"/>
        </w:rPr>
      </w:pPr>
    </w:p>
    <w:p w14:paraId="2FDA27CE" w14:textId="5F35C8ED" w:rsidR="00070B40" w:rsidRDefault="00070B40" w:rsidP="00126499">
      <w:pPr>
        <w:pStyle w:val="Corpodetexto"/>
        <w:ind w:left="284" w:right="-198"/>
        <w:rPr>
          <w:rFonts w:ascii="Arial" w:hAnsi="Arial" w:cs="Arial"/>
          <w:sz w:val="24"/>
          <w:szCs w:val="24"/>
        </w:rPr>
      </w:pPr>
    </w:p>
    <w:p w14:paraId="2D6A03B1" w14:textId="571C5DBD" w:rsidR="00070B40" w:rsidRDefault="00070B40" w:rsidP="00126499">
      <w:pPr>
        <w:pStyle w:val="Corpodetexto"/>
        <w:ind w:left="284" w:right="-198"/>
        <w:rPr>
          <w:rFonts w:ascii="Arial" w:hAnsi="Arial" w:cs="Arial"/>
          <w:sz w:val="24"/>
          <w:szCs w:val="24"/>
        </w:rPr>
      </w:pPr>
    </w:p>
    <w:p w14:paraId="7644FD97" w14:textId="77777777" w:rsidR="00070B40" w:rsidRPr="00CE52D2" w:rsidRDefault="00070B40" w:rsidP="00126499">
      <w:pPr>
        <w:pStyle w:val="Corpodetexto"/>
        <w:ind w:left="284" w:right="-198"/>
        <w:rPr>
          <w:rFonts w:ascii="Arial" w:hAnsi="Arial" w:cs="Arial"/>
          <w:sz w:val="24"/>
          <w:szCs w:val="24"/>
        </w:rPr>
      </w:pPr>
    </w:p>
    <w:p w14:paraId="0A9F674E" w14:textId="77777777" w:rsidR="00126499" w:rsidRDefault="00126499" w:rsidP="00126499">
      <w:pPr>
        <w:pStyle w:val="Corpodetexto"/>
        <w:spacing w:before="92"/>
        <w:ind w:left="0" w:right="-198"/>
        <w:rPr>
          <w:rFonts w:ascii="Arial" w:hAnsi="Arial" w:cs="Arial"/>
          <w:b/>
          <w:bCs/>
          <w:sz w:val="24"/>
          <w:szCs w:val="24"/>
        </w:rPr>
      </w:pPr>
    </w:p>
    <w:p w14:paraId="204ADCAD" w14:textId="77777777" w:rsidR="00126499" w:rsidRPr="0079653E" w:rsidRDefault="00126499" w:rsidP="00126499">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73009B4E" w14:textId="77777777" w:rsidR="00126499" w:rsidRPr="0079653E" w:rsidRDefault="00126499" w:rsidP="00126499">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95303F5" w14:textId="77777777" w:rsidR="00126499" w:rsidRPr="0079653E" w:rsidRDefault="00126499" w:rsidP="00126499">
      <w:pPr>
        <w:pStyle w:val="Corpodetexto"/>
        <w:spacing w:before="10"/>
        <w:ind w:left="284" w:right="-198"/>
        <w:rPr>
          <w:rFonts w:ascii="Arial" w:hAnsi="Arial" w:cs="Arial"/>
          <w:b/>
          <w:bCs/>
          <w:sz w:val="24"/>
          <w:szCs w:val="24"/>
        </w:rPr>
      </w:pPr>
    </w:p>
    <w:p w14:paraId="00CBBB54" w14:textId="77777777" w:rsidR="00126499" w:rsidRPr="00CE52D2" w:rsidRDefault="00126499" w:rsidP="00126499">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2DE3998" w14:textId="77777777" w:rsidR="00126499" w:rsidRPr="00CE52D2" w:rsidRDefault="00126499" w:rsidP="00126499">
      <w:pPr>
        <w:pStyle w:val="Corpodetexto"/>
        <w:ind w:left="284" w:right="-198"/>
        <w:rPr>
          <w:rFonts w:ascii="Arial" w:hAnsi="Arial" w:cs="Arial"/>
          <w:b/>
          <w:sz w:val="24"/>
          <w:szCs w:val="24"/>
        </w:rPr>
      </w:pPr>
    </w:p>
    <w:p w14:paraId="425438E9" w14:textId="77777777" w:rsidR="00126499" w:rsidRPr="00CE52D2" w:rsidRDefault="00126499" w:rsidP="00126499">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34182CEE" w14:textId="77777777" w:rsidR="00126499" w:rsidRPr="00CE52D2" w:rsidRDefault="00126499" w:rsidP="00126499">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E0181D">
        <w:rPr>
          <w:rFonts w:ascii="Arial" w:hAnsi="Arial" w:cs="Arial"/>
          <w:sz w:val="24"/>
          <w:szCs w:val="24"/>
        </w:rPr>
        <w:t>de 2021</w:t>
      </w:r>
      <w:r w:rsidRPr="00CE52D2">
        <w:rPr>
          <w:rFonts w:ascii="Arial" w:hAnsi="Arial" w:cs="Arial"/>
          <w:sz w:val="24"/>
          <w:szCs w:val="24"/>
        </w:rPr>
        <w:t>.</w:t>
      </w:r>
    </w:p>
    <w:p w14:paraId="1E80865F" w14:textId="77777777" w:rsidR="00126499" w:rsidRPr="00CE52D2" w:rsidRDefault="00126499" w:rsidP="00126499">
      <w:pPr>
        <w:pStyle w:val="Corpodetexto"/>
        <w:ind w:left="284" w:right="-198"/>
        <w:rPr>
          <w:rFonts w:ascii="Arial" w:hAnsi="Arial" w:cs="Arial"/>
          <w:sz w:val="24"/>
          <w:szCs w:val="24"/>
        </w:rPr>
      </w:pPr>
    </w:p>
    <w:p w14:paraId="43AFB12B" w14:textId="77777777" w:rsidR="00126499" w:rsidRPr="00CE52D2" w:rsidRDefault="00126499" w:rsidP="00126499">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7B5569D7" wp14:editId="16CA63AE">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7384C"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462CA379" w14:textId="77777777" w:rsidR="00126499" w:rsidRPr="00CE52D2" w:rsidRDefault="00126499" w:rsidP="00126499">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39884587" w14:textId="77777777" w:rsidR="00126499" w:rsidRPr="00CE52D2" w:rsidRDefault="00126499" w:rsidP="00126499">
      <w:pPr>
        <w:pStyle w:val="Corpodetexto"/>
        <w:spacing w:before="6"/>
        <w:ind w:left="284" w:right="-198"/>
        <w:rPr>
          <w:rFonts w:ascii="Arial" w:hAnsi="Arial" w:cs="Arial"/>
          <w:sz w:val="24"/>
          <w:szCs w:val="24"/>
        </w:rPr>
      </w:pPr>
    </w:p>
    <w:p w14:paraId="3BE02D73" w14:textId="77777777" w:rsidR="00126499" w:rsidRDefault="00126499" w:rsidP="00126499">
      <w:pPr>
        <w:pStyle w:val="Corpodetexto"/>
        <w:ind w:left="284" w:right="-198"/>
        <w:jc w:val="center"/>
        <w:rPr>
          <w:rFonts w:ascii="Arial" w:hAnsi="Arial" w:cs="Arial"/>
          <w:b/>
          <w:bCs/>
          <w:sz w:val="24"/>
          <w:szCs w:val="24"/>
        </w:rPr>
      </w:pPr>
    </w:p>
    <w:p w14:paraId="223C73B7" w14:textId="77777777" w:rsidR="00126499" w:rsidRPr="003B1CA6" w:rsidRDefault="00126499" w:rsidP="00126499">
      <w:pPr>
        <w:ind w:left="284" w:right="-198"/>
        <w:jc w:val="both"/>
        <w:rPr>
          <w:rFonts w:ascii="Arial" w:hAnsi="Arial" w:cs="Arial"/>
          <w:b/>
          <w:bCs/>
          <w:sz w:val="24"/>
          <w:szCs w:val="24"/>
        </w:rPr>
      </w:pPr>
    </w:p>
    <w:p w14:paraId="042FEC48" w14:textId="77777777" w:rsidR="00126499" w:rsidRPr="003B1CA6" w:rsidRDefault="00126499" w:rsidP="00126499">
      <w:pPr>
        <w:ind w:left="284" w:right="-198"/>
        <w:jc w:val="both"/>
        <w:rPr>
          <w:rFonts w:ascii="Arial" w:hAnsi="Arial" w:cs="Arial"/>
          <w:b/>
          <w:bCs/>
          <w:sz w:val="24"/>
          <w:szCs w:val="24"/>
        </w:rPr>
        <w:sectPr w:rsidR="00126499" w:rsidRPr="003B1CA6" w:rsidSect="00070B40">
          <w:headerReference w:type="default" r:id="rId8"/>
          <w:footerReference w:type="default" r:id="rId9"/>
          <w:pgSz w:w="11910" w:h="16840"/>
          <w:pgMar w:top="851" w:right="740" w:bottom="993" w:left="1020" w:header="331" w:footer="447" w:gutter="0"/>
          <w:cols w:space="720"/>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
    <w:p w14:paraId="3D882D7E" w14:textId="77777777" w:rsidR="00126499" w:rsidRDefault="00126499" w:rsidP="00126499">
      <w:pPr>
        <w:pStyle w:val="Corpodetexto"/>
        <w:ind w:left="0" w:right="-198"/>
        <w:rPr>
          <w:rFonts w:ascii="Arial" w:hAnsi="Arial" w:cs="Arial"/>
          <w:b/>
          <w:bCs/>
          <w:sz w:val="24"/>
          <w:szCs w:val="24"/>
        </w:rPr>
      </w:pPr>
    </w:p>
    <w:p w14:paraId="2C46227A" w14:textId="77777777" w:rsidR="00126499" w:rsidRPr="0079653E" w:rsidRDefault="00126499" w:rsidP="00126499">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19A564C9" w14:textId="77777777" w:rsidR="00126499" w:rsidRPr="0079653E" w:rsidRDefault="00126499" w:rsidP="00126499">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9182AEA" w14:textId="77777777" w:rsidR="00126499" w:rsidRPr="00CE52D2" w:rsidRDefault="00126499" w:rsidP="00126499">
      <w:pPr>
        <w:pStyle w:val="Corpodetexto"/>
        <w:spacing w:before="8"/>
        <w:ind w:left="284" w:right="-198"/>
        <w:jc w:val="center"/>
        <w:rPr>
          <w:rFonts w:ascii="Arial" w:hAnsi="Arial" w:cs="Arial"/>
          <w:sz w:val="24"/>
          <w:szCs w:val="24"/>
        </w:rPr>
      </w:pPr>
    </w:p>
    <w:p w14:paraId="2F33402E" w14:textId="77777777" w:rsidR="00126499" w:rsidRPr="00CE52D2" w:rsidRDefault="00126499" w:rsidP="00126499">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5C31F136" w14:textId="77777777" w:rsidR="00126499" w:rsidRPr="00CE52D2" w:rsidRDefault="00126499" w:rsidP="00126499">
      <w:pPr>
        <w:pStyle w:val="Corpodetexto"/>
        <w:spacing w:before="3"/>
        <w:ind w:left="284" w:right="-198"/>
        <w:rPr>
          <w:rFonts w:ascii="Arial" w:hAnsi="Arial" w:cs="Arial"/>
          <w:sz w:val="24"/>
          <w:szCs w:val="24"/>
        </w:rPr>
      </w:pPr>
    </w:p>
    <w:p w14:paraId="02FF8FEB" w14:textId="77777777" w:rsidR="00126499" w:rsidRDefault="00126499" w:rsidP="00126499">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2140E20C" w14:textId="77777777" w:rsidR="00126499" w:rsidRPr="00CE52D2" w:rsidRDefault="00126499" w:rsidP="00126499">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6DA3222" w14:textId="77777777" w:rsidR="00126499" w:rsidRPr="00CE52D2" w:rsidRDefault="00126499" w:rsidP="00126499">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6BC21C7D" w14:textId="77777777" w:rsidR="00126499" w:rsidRPr="00CE52D2" w:rsidRDefault="00126499" w:rsidP="00126499">
      <w:pPr>
        <w:pStyle w:val="Corpodetexto"/>
        <w:spacing w:before="3"/>
        <w:ind w:left="284" w:right="-198"/>
        <w:rPr>
          <w:rFonts w:ascii="Arial" w:hAnsi="Arial" w:cs="Arial"/>
          <w:sz w:val="24"/>
          <w:szCs w:val="24"/>
        </w:rPr>
      </w:pPr>
    </w:p>
    <w:p w14:paraId="10CBD4F5" w14:textId="77777777" w:rsidR="00126499" w:rsidRPr="00CE52D2" w:rsidRDefault="00126499" w:rsidP="00126499">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76B5840E" w14:textId="77777777" w:rsidR="00126499" w:rsidRPr="00CE52D2" w:rsidRDefault="00126499" w:rsidP="00126499">
      <w:pPr>
        <w:pStyle w:val="Corpodetexto"/>
        <w:spacing w:before="8"/>
        <w:ind w:left="284" w:right="-198"/>
        <w:rPr>
          <w:rFonts w:ascii="Arial" w:hAnsi="Arial" w:cs="Arial"/>
          <w:sz w:val="24"/>
          <w:szCs w:val="24"/>
        </w:rPr>
      </w:pPr>
    </w:p>
    <w:p w14:paraId="2C98111C" w14:textId="77777777" w:rsidR="00126499" w:rsidRPr="00CE52D2" w:rsidRDefault="00126499" w:rsidP="00126499">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E0181D">
        <w:rPr>
          <w:rFonts w:ascii="Arial" w:hAnsi="Arial" w:cs="Arial"/>
          <w:sz w:val="24"/>
          <w:szCs w:val="24"/>
        </w:rPr>
        <w:t>2021</w:t>
      </w:r>
      <w:r w:rsidRPr="00CE52D2">
        <w:rPr>
          <w:rFonts w:ascii="Arial" w:hAnsi="Arial" w:cs="Arial"/>
          <w:sz w:val="24"/>
          <w:szCs w:val="24"/>
        </w:rPr>
        <w:t>.</w:t>
      </w:r>
    </w:p>
    <w:p w14:paraId="60D53B1B" w14:textId="77777777" w:rsidR="00126499" w:rsidRPr="00CE52D2" w:rsidRDefault="00126499" w:rsidP="00126499">
      <w:pPr>
        <w:pStyle w:val="Corpodetexto"/>
        <w:spacing w:before="6"/>
        <w:ind w:left="284" w:right="-198"/>
        <w:rPr>
          <w:rFonts w:ascii="Arial" w:hAnsi="Arial" w:cs="Arial"/>
          <w:sz w:val="24"/>
          <w:szCs w:val="24"/>
        </w:rPr>
      </w:pPr>
    </w:p>
    <w:p w14:paraId="6F497623" w14:textId="77777777" w:rsidR="00126499" w:rsidRDefault="00126499" w:rsidP="00126499">
      <w:pPr>
        <w:pStyle w:val="Corpodetexto"/>
        <w:tabs>
          <w:tab w:val="left" w:pos="5117"/>
        </w:tabs>
        <w:spacing w:before="92"/>
        <w:ind w:left="284" w:right="-198"/>
        <w:jc w:val="center"/>
        <w:rPr>
          <w:rFonts w:ascii="Arial" w:hAnsi="Arial" w:cs="Arial"/>
          <w:sz w:val="24"/>
          <w:szCs w:val="24"/>
          <w:u w:val="single"/>
        </w:rPr>
      </w:pPr>
    </w:p>
    <w:p w14:paraId="70461C2A" w14:textId="77777777" w:rsidR="00126499" w:rsidRPr="00CE52D2" w:rsidRDefault="00126499" w:rsidP="00126499">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4CB37669" w14:textId="77777777" w:rsidR="00126499" w:rsidRDefault="00126499" w:rsidP="00126499">
      <w:pPr>
        <w:ind w:left="284" w:right="-198"/>
        <w:jc w:val="both"/>
        <w:rPr>
          <w:rFonts w:ascii="Arial" w:hAnsi="Arial" w:cs="Arial"/>
          <w:sz w:val="24"/>
          <w:szCs w:val="24"/>
        </w:rPr>
      </w:pPr>
    </w:p>
    <w:p w14:paraId="1BD27D6D" w14:textId="77777777" w:rsidR="00126499" w:rsidRDefault="00126499" w:rsidP="00126499">
      <w:pPr>
        <w:ind w:left="284" w:right="-198"/>
        <w:jc w:val="both"/>
        <w:rPr>
          <w:rFonts w:ascii="Arial" w:hAnsi="Arial" w:cs="Arial"/>
          <w:sz w:val="24"/>
          <w:szCs w:val="24"/>
        </w:rPr>
      </w:pPr>
    </w:p>
    <w:p w14:paraId="75228BEC" w14:textId="77777777" w:rsidR="00126499" w:rsidRPr="003B1CA6" w:rsidRDefault="00126499" w:rsidP="00126499">
      <w:pPr>
        <w:ind w:left="284" w:right="-198"/>
        <w:jc w:val="both"/>
        <w:rPr>
          <w:rFonts w:ascii="Arial" w:hAnsi="Arial" w:cs="Arial"/>
          <w:b/>
          <w:bCs/>
          <w:sz w:val="24"/>
          <w:szCs w:val="24"/>
        </w:rPr>
      </w:pPr>
    </w:p>
    <w:p w14:paraId="495EC7F5" w14:textId="77777777" w:rsidR="00126499" w:rsidRPr="003B1CA6" w:rsidRDefault="00126499" w:rsidP="00126499">
      <w:pPr>
        <w:ind w:left="284" w:right="-198"/>
        <w:jc w:val="both"/>
        <w:rPr>
          <w:rFonts w:ascii="Arial" w:hAnsi="Arial" w:cs="Arial"/>
          <w:b/>
          <w:bCs/>
          <w:sz w:val="24"/>
          <w:szCs w:val="24"/>
        </w:rPr>
        <w:sectPr w:rsidR="00126499" w:rsidRPr="003B1CA6" w:rsidSect="00410583">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429D925" w14:textId="77777777" w:rsidR="00126499" w:rsidRPr="0079653E" w:rsidRDefault="00126499" w:rsidP="00126499">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647C43CB" w14:textId="77777777" w:rsidR="00126499" w:rsidRPr="0079653E" w:rsidRDefault="00126499" w:rsidP="00126499">
      <w:pPr>
        <w:pStyle w:val="Corpodetexto"/>
        <w:spacing w:before="6"/>
        <w:ind w:left="284" w:right="-198"/>
        <w:jc w:val="center"/>
        <w:rPr>
          <w:rFonts w:ascii="Arial" w:hAnsi="Arial" w:cs="Arial"/>
          <w:b/>
          <w:bCs/>
          <w:sz w:val="24"/>
          <w:szCs w:val="24"/>
        </w:rPr>
      </w:pPr>
    </w:p>
    <w:p w14:paraId="0E41BD68" w14:textId="77777777" w:rsidR="00126499" w:rsidRPr="0079653E" w:rsidRDefault="00126499" w:rsidP="00126499">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0B0BFF86" w14:textId="77777777" w:rsidR="00126499" w:rsidRPr="00CE52D2" w:rsidRDefault="00126499" w:rsidP="00126499">
      <w:pPr>
        <w:pStyle w:val="Corpodetexto"/>
        <w:ind w:left="284" w:right="-198"/>
        <w:rPr>
          <w:rFonts w:ascii="Arial" w:hAnsi="Arial" w:cs="Arial"/>
          <w:sz w:val="24"/>
          <w:szCs w:val="24"/>
        </w:rPr>
      </w:pPr>
    </w:p>
    <w:p w14:paraId="665668C1" w14:textId="77777777" w:rsidR="00126499" w:rsidRPr="00CE52D2" w:rsidRDefault="00126499" w:rsidP="00126499">
      <w:pPr>
        <w:pStyle w:val="Corpodetexto"/>
        <w:spacing w:before="10"/>
        <w:ind w:left="284" w:right="-198"/>
        <w:rPr>
          <w:rFonts w:ascii="Arial" w:hAnsi="Arial" w:cs="Arial"/>
          <w:sz w:val="24"/>
          <w:szCs w:val="24"/>
        </w:rPr>
      </w:pPr>
    </w:p>
    <w:p w14:paraId="1BFDB358" w14:textId="77777777" w:rsidR="00126499" w:rsidRPr="00CE52D2" w:rsidRDefault="00126499" w:rsidP="00126499">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6ED5FAC7" w14:textId="77777777" w:rsidR="00126499" w:rsidRPr="00CE52D2" w:rsidRDefault="00126499" w:rsidP="00126499">
      <w:pPr>
        <w:pStyle w:val="Corpodetexto"/>
        <w:spacing w:before="2"/>
        <w:ind w:left="284" w:right="-198"/>
        <w:rPr>
          <w:rFonts w:ascii="Arial" w:hAnsi="Arial" w:cs="Arial"/>
          <w:sz w:val="24"/>
          <w:szCs w:val="24"/>
        </w:rPr>
      </w:pPr>
    </w:p>
    <w:p w14:paraId="22028CE5" w14:textId="77777777" w:rsidR="00126499" w:rsidRPr="00CE52D2" w:rsidRDefault="00126499" w:rsidP="0012649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56E3F68C" w14:textId="77777777" w:rsidR="00126499" w:rsidRPr="00CE52D2" w:rsidRDefault="00126499" w:rsidP="00126499">
      <w:pPr>
        <w:pStyle w:val="Corpodetexto"/>
        <w:spacing w:before="4"/>
        <w:ind w:left="284" w:right="-198"/>
        <w:rPr>
          <w:rFonts w:ascii="Arial" w:hAnsi="Arial" w:cs="Arial"/>
          <w:sz w:val="24"/>
          <w:szCs w:val="24"/>
        </w:rPr>
      </w:pPr>
    </w:p>
    <w:p w14:paraId="02762C09" w14:textId="77777777" w:rsidR="00126499" w:rsidRPr="00CE52D2" w:rsidRDefault="00126499" w:rsidP="00126499">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0A83FA36" w14:textId="77777777" w:rsidR="00126499" w:rsidRPr="00CE52D2" w:rsidRDefault="00126499" w:rsidP="00126499">
      <w:pPr>
        <w:pStyle w:val="Corpodetexto"/>
        <w:spacing w:before="6"/>
        <w:ind w:left="284" w:right="-198"/>
        <w:rPr>
          <w:rFonts w:ascii="Arial" w:hAnsi="Arial" w:cs="Arial"/>
          <w:sz w:val="24"/>
          <w:szCs w:val="24"/>
        </w:rPr>
      </w:pPr>
    </w:p>
    <w:p w14:paraId="0422B227" w14:textId="77777777" w:rsidR="00126499" w:rsidRPr="00CE52D2" w:rsidRDefault="00126499" w:rsidP="0012649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4219460B" w14:textId="77777777" w:rsidR="00126499" w:rsidRPr="00CE52D2" w:rsidRDefault="00126499" w:rsidP="00126499">
      <w:pPr>
        <w:pStyle w:val="Corpodetexto"/>
        <w:spacing w:before="4"/>
        <w:ind w:left="284" w:right="-198"/>
        <w:rPr>
          <w:rFonts w:ascii="Arial" w:hAnsi="Arial" w:cs="Arial"/>
          <w:sz w:val="24"/>
          <w:szCs w:val="24"/>
        </w:rPr>
      </w:pPr>
    </w:p>
    <w:p w14:paraId="5EA0F44E" w14:textId="77777777" w:rsidR="00126499" w:rsidRPr="00CE52D2" w:rsidRDefault="00126499" w:rsidP="0012649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5FC94540" w14:textId="77777777" w:rsidR="00126499" w:rsidRPr="00CE52D2" w:rsidRDefault="00126499" w:rsidP="00126499">
      <w:pPr>
        <w:pStyle w:val="Corpodetexto"/>
        <w:spacing w:before="4"/>
        <w:ind w:left="284" w:right="-198"/>
        <w:rPr>
          <w:rFonts w:ascii="Arial" w:hAnsi="Arial" w:cs="Arial"/>
          <w:sz w:val="24"/>
          <w:szCs w:val="24"/>
        </w:rPr>
      </w:pPr>
    </w:p>
    <w:p w14:paraId="47729E30" w14:textId="77777777" w:rsidR="00126499" w:rsidRPr="00CE52D2" w:rsidRDefault="00126499" w:rsidP="00126499">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32B6D88" w14:textId="77777777" w:rsidR="00126499" w:rsidRPr="00CE52D2" w:rsidRDefault="00126499" w:rsidP="00126499">
      <w:pPr>
        <w:pStyle w:val="Corpodetexto"/>
        <w:spacing w:before="3"/>
        <w:ind w:left="284" w:right="-198"/>
        <w:rPr>
          <w:rFonts w:ascii="Arial" w:hAnsi="Arial" w:cs="Arial"/>
          <w:sz w:val="24"/>
          <w:szCs w:val="24"/>
        </w:rPr>
      </w:pPr>
    </w:p>
    <w:p w14:paraId="0415C8EF" w14:textId="77777777" w:rsidR="00126499" w:rsidRPr="00CE52D2" w:rsidRDefault="00126499" w:rsidP="0012649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52CA3A16" w14:textId="77777777" w:rsidR="00126499" w:rsidRPr="00CE52D2" w:rsidRDefault="00126499" w:rsidP="00126499">
      <w:pPr>
        <w:pStyle w:val="Corpodetexto"/>
        <w:spacing w:before="2"/>
        <w:ind w:left="284" w:right="-198"/>
        <w:rPr>
          <w:rFonts w:ascii="Arial" w:hAnsi="Arial" w:cs="Arial"/>
          <w:sz w:val="24"/>
          <w:szCs w:val="24"/>
        </w:rPr>
      </w:pPr>
    </w:p>
    <w:p w14:paraId="33233FDA" w14:textId="77777777" w:rsidR="00126499" w:rsidRDefault="00126499" w:rsidP="00126499">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6A554A36" w14:textId="77777777" w:rsidR="00126499" w:rsidRPr="00CE52D2" w:rsidRDefault="00126499" w:rsidP="00126499">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50CE669" w14:textId="77777777" w:rsidR="00126499" w:rsidRPr="00CE52D2" w:rsidRDefault="00126499" w:rsidP="00126499">
      <w:pPr>
        <w:pStyle w:val="Corpodetexto"/>
        <w:ind w:left="284" w:right="-198"/>
        <w:rPr>
          <w:rFonts w:ascii="Arial" w:hAnsi="Arial" w:cs="Arial"/>
          <w:sz w:val="24"/>
          <w:szCs w:val="24"/>
        </w:rPr>
      </w:pPr>
      <w:r w:rsidRPr="00CE52D2">
        <w:rPr>
          <w:rFonts w:ascii="Arial" w:hAnsi="Arial" w:cs="Arial"/>
          <w:sz w:val="24"/>
          <w:szCs w:val="24"/>
        </w:rPr>
        <w:t>nome (legível): ...................................................................</w:t>
      </w:r>
    </w:p>
    <w:p w14:paraId="3AF04075" w14:textId="77777777" w:rsidR="00126499" w:rsidRPr="00CE52D2" w:rsidRDefault="00126499" w:rsidP="00126499">
      <w:pPr>
        <w:pStyle w:val="Corpodetexto"/>
        <w:spacing w:before="8"/>
        <w:ind w:left="284" w:right="-198"/>
        <w:rPr>
          <w:rFonts w:ascii="Arial" w:hAnsi="Arial" w:cs="Arial"/>
          <w:sz w:val="24"/>
          <w:szCs w:val="24"/>
        </w:rPr>
      </w:pPr>
    </w:p>
    <w:p w14:paraId="2DE59B14" w14:textId="77777777" w:rsidR="00126499" w:rsidRPr="00CE52D2" w:rsidRDefault="00126499" w:rsidP="00126499">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5C7B082F" w14:textId="77777777" w:rsidR="00126499" w:rsidRPr="00CE52D2" w:rsidRDefault="00126499" w:rsidP="00126499">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76F5DC92" w14:textId="77777777" w:rsidR="00126499" w:rsidRPr="003B1CA6" w:rsidRDefault="00126499" w:rsidP="00E0181D">
      <w:pPr>
        <w:tabs>
          <w:tab w:val="left" w:pos="2355"/>
        </w:tabs>
        <w:ind w:right="-198"/>
        <w:jc w:val="both"/>
        <w:rPr>
          <w:rFonts w:ascii="Arial" w:hAnsi="Arial" w:cs="Arial"/>
          <w:b/>
          <w:bCs/>
          <w:sz w:val="24"/>
          <w:szCs w:val="24"/>
        </w:rPr>
      </w:pPr>
    </w:p>
    <w:p w14:paraId="536C430F" w14:textId="343792F7" w:rsidR="00410583" w:rsidRPr="00126499" w:rsidRDefault="00126499" w:rsidP="00070B40">
      <w:pPr>
        <w:ind w:left="284" w:right="-198"/>
        <w:jc w:val="both"/>
        <w:rPr>
          <w:lang w:val="pt-BR"/>
        </w:rPr>
      </w:pPr>
      <w:r w:rsidRPr="003B1CA6">
        <w:rPr>
          <w:rFonts w:ascii="Arial" w:hAnsi="Arial" w:cs="Arial"/>
          <w:b/>
          <w:bCs/>
          <w:sz w:val="24"/>
          <w:szCs w:val="24"/>
        </w:rPr>
        <w:t>(Este modelo deverá ser transcrito na forma e na íntegra, em papel timbrado da empresa)</w:t>
      </w:r>
      <w:r w:rsidR="00E0181D">
        <w:rPr>
          <w:rFonts w:ascii="Arial" w:hAnsi="Arial" w:cs="Arial"/>
          <w:b/>
          <w:bCs/>
          <w:sz w:val="24"/>
          <w:szCs w:val="24"/>
        </w:rPr>
        <w:t>.</w:t>
      </w:r>
    </w:p>
    <w:sectPr w:rsidR="00410583" w:rsidRPr="00126499" w:rsidSect="00070B40">
      <w:pgSz w:w="11910" w:h="16840"/>
      <w:pgMar w:top="1560" w:right="400" w:bottom="1100" w:left="1260" w:header="42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48D70" w14:textId="77777777" w:rsidR="00394589" w:rsidRDefault="00394589" w:rsidP="00410583">
      <w:r>
        <w:separator/>
      </w:r>
    </w:p>
  </w:endnote>
  <w:endnote w:type="continuationSeparator" w:id="0">
    <w:p w14:paraId="20C2DDFD" w14:textId="77777777" w:rsidR="00394589" w:rsidRDefault="00394589" w:rsidP="0041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0F8A1" w14:textId="77777777" w:rsidR="00921300" w:rsidRDefault="00921300">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44A7D" w14:textId="77777777" w:rsidR="00394589" w:rsidRDefault="00394589" w:rsidP="00410583">
      <w:r>
        <w:separator/>
      </w:r>
    </w:p>
  </w:footnote>
  <w:footnote w:type="continuationSeparator" w:id="0">
    <w:p w14:paraId="312E3B42" w14:textId="77777777" w:rsidR="00394589" w:rsidRDefault="00394589" w:rsidP="0041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CB7D6" w14:textId="43158596" w:rsidR="00921300" w:rsidRPr="00410583" w:rsidRDefault="00921300" w:rsidP="00410583">
    <w:pPr>
      <w:pStyle w:val="Cabealho"/>
      <w:ind w:right="-1"/>
      <w:jc w:val="center"/>
      <w:rPr>
        <w:sz w:val="12"/>
        <w:lang w:val="en-US"/>
      </w:rPr>
    </w:pPr>
  </w:p>
  <w:p w14:paraId="39C535F4" w14:textId="77777777" w:rsidR="00921300" w:rsidRPr="00410583" w:rsidRDefault="00921300">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70C0"/>
    <w:multiLevelType w:val="hybridMultilevel"/>
    <w:tmpl w:val="8D580A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3"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5"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7"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8"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9"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0"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1"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2"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3"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4"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5"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7"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8"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9"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0"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1" w15:restartNumberingAfterBreak="0">
    <w:nsid w:val="6B7958FC"/>
    <w:multiLevelType w:val="hybridMultilevel"/>
    <w:tmpl w:val="8D580AEE"/>
    <w:lvl w:ilvl="0" w:tplc="0416000F">
      <w:start w:val="1"/>
      <w:numFmt w:val="decimal"/>
      <w:lvlText w:val="%1."/>
      <w:lvlJc w:val="left"/>
      <w:pPr>
        <w:ind w:left="502" w:hanging="360"/>
      </w:p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2"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35" w15:restartNumberingAfterBreak="0">
    <w:nsid w:val="7F8448CB"/>
    <w:multiLevelType w:val="hybridMultilevel"/>
    <w:tmpl w:val="8D580A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26"/>
  </w:num>
  <w:num w:numId="3">
    <w:abstractNumId w:val="30"/>
  </w:num>
  <w:num w:numId="4">
    <w:abstractNumId w:val="32"/>
  </w:num>
  <w:num w:numId="5">
    <w:abstractNumId w:val="2"/>
  </w:num>
  <w:num w:numId="6">
    <w:abstractNumId w:val="6"/>
  </w:num>
  <w:num w:numId="7">
    <w:abstractNumId w:val="10"/>
  </w:num>
  <w:num w:numId="8">
    <w:abstractNumId w:val="8"/>
  </w:num>
  <w:num w:numId="9">
    <w:abstractNumId w:val="22"/>
  </w:num>
  <w:num w:numId="10">
    <w:abstractNumId w:val="12"/>
  </w:num>
  <w:num w:numId="11">
    <w:abstractNumId w:val="11"/>
  </w:num>
  <w:num w:numId="12">
    <w:abstractNumId w:val="17"/>
  </w:num>
  <w:num w:numId="13">
    <w:abstractNumId w:val="4"/>
  </w:num>
  <w:num w:numId="14">
    <w:abstractNumId w:val="27"/>
  </w:num>
  <w:num w:numId="15">
    <w:abstractNumId w:val="29"/>
  </w:num>
  <w:num w:numId="16">
    <w:abstractNumId w:val="19"/>
  </w:num>
  <w:num w:numId="17">
    <w:abstractNumId w:val="1"/>
  </w:num>
  <w:num w:numId="18">
    <w:abstractNumId w:val="13"/>
  </w:num>
  <w:num w:numId="19">
    <w:abstractNumId w:val="25"/>
  </w:num>
  <w:num w:numId="20">
    <w:abstractNumId w:val="15"/>
  </w:num>
  <w:num w:numId="21">
    <w:abstractNumId w:val="16"/>
  </w:num>
  <w:num w:numId="22">
    <w:abstractNumId w:val="24"/>
  </w:num>
  <w:num w:numId="23">
    <w:abstractNumId w:val="23"/>
  </w:num>
  <w:num w:numId="24">
    <w:abstractNumId w:val="14"/>
  </w:num>
  <w:num w:numId="25">
    <w:abstractNumId w:val="33"/>
  </w:num>
  <w:num w:numId="26">
    <w:abstractNumId w:val="9"/>
  </w:num>
  <w:num w:numId="27">
    <w:abstractNumId w:val="21"/>
  </w:num>
  <w:num w:numId="28">
    <w:abstractNumId w:val="18"/>
  </w:num>
  <w:num w:numId="29">
    <w:abstractNumId w:val="3"/>
  </w:num>
  <w:num w:numId="30">
    <w:abstractNumId w:val="34"/>
  </w:num>
  <w:num w:numId="31">
    <w:abstractNumId w:val="7"/>
  </w:num>
  <w:num w:numId="32">
    <w:abstractNumId w:val="28"/>
  </w:num>
  <w:num w:numId="33">
    <w:abstractNumId w:val="5"/>
  </w:num>
  <w:num w:numId="34">
    <w:abstractNumId w:val="0"/>
  </w:num>
  <w:num w:numId="35">
    <w:abstractNumId w:val="31"/>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499"/>
    <w:rsid w:val="00011054"/>
    <w:rsid w:val="000616C7"/>
    <w:rsid w:val="00070B40"/>
    <w:rsid w:val="00126499"/>
    <w:rsid w:val="00250A9E"/>
    <w:rsid w:val="002F6FBB"/>
    <w:rsid w:val="00341D84"/>
    <w:rsid w:val="00394589"/>
    <w:rsid w:val="003967E0"/>
    <w:rsid w:val="003D53DB"/>
    <w:rsid w:val="00410583"/>
    <w:rsid w:val="00486245"/>
    <w:rsid w:val="005F0E86"/>
    <w:rsid w:val="00621110"/>
    <w:rsid w:val="00636B98"/>
    <w:rsid w:val="00637A19"/>
    <w:rsid w:val="00730ABC"/>
    <w:rsid w:val="007810A2"/>
    <w:rsid w:val="0078267E"/>
    <w:rsid w:val="007A0BFD"/>
    <w:rsid w:val="008920EE"/>
    <w:rsid w:val="00921300"/>
    <w:rsid w:val="00BB15F3"/>
    <w:rsid w:val="00C0580B"/>
    <w:rsid w:val="00C81A03"/>
    <w:rsid w:val="00D22562"/>
    <w:rsid w:val="00D66447"/>
    <w:rsid w:val="00E0181D"/>
    <w:rsid w:val="00E66C87"/>
    <w:rsid w:val="00EC7779"/>
    <w:rsid w:val="00F0598E"/>
    <w:rsid w:val="00F74A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931FD"/>
  <w15:docId w15:val="{83CBAFD3-42AE-460E-8C1E-98C92836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499"/>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126499"/>
    <w:pPr>
      <w:ind w:left="112"/>
      <w:outlineLvl w:val="0"/>
    </w:pPr>
    <w:rPr>
      <w:b/>
      <w:bCs/>
    </w:rPr>
  </w:style>
  <w:style w:type="paragraph" w:styleId="Ttulo2">
    <w:name w:val="heading 2"/>
    <w:basedOn w:val="Normal"/>
    <w:next w:val="Normal"/>
    <w:link w:val="Ttulo2Char"/>
    <w:uiPriority w:val="9"/>
    <w:semiHidden/>
    <w:unhideWhenUsed/>
    <w:qFormat/>
    <w:rsid w:val="0012649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12649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26499"/>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126499"/>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126499"/>
    <w:rPr>
      <w:rFonts w:ascii="Times New Roman" w:eastAsia="Times New Roman" w:hAnsi="Times New Roman" w:cs="Times New Roman"/>
      <w:b/>
      <w:bCs/>
      <w:sz w:val="27"/>
      <w:szCs w:val="27"/>
      <w:lang w:eastAsia="pt-BR"/>
    </w:rPr>
  </w:style>
  <w:style w:type="table" w:customStyle="1" w:styleId="TableNormal">
    <w:name w:val="Table Normal"/>
    <w:uiPriority w:val="2"/>
    <w:semiHidden/>
    <w:unhideWhenUsed/>
    <w:qFormat/>
    <w:rsid w:val="001264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126499"/>
    <w:pPr>
      <w:ind w:left="112"/>
      <w:jc w:val="both"/>
    </w:pPr>
  </w:style>
  <w:style w:type="character" w:customStyle="1" w:styleId="CorpodetextoChar">
    <w:name w:val="Corpo de texto Char"/>
    <w:basedOn w:val="Fontepargpadro"/>
    <w:link w:val="Corpodetexto"/>
    <w:uiPriority w:val="1"/>
    <w:rsid w:val="00126499"/>
    <w:rPr>
      <w:rFonts w:ascii="Times New Roman" w:eastAsia="Times New Roman" w:hAnsi="Times New Roman" w:cs="Times New Roman"/>
      <w:lang w:val="pt-PT"/>
    </w:rPr>
  </w:style>
  <w:style w:type="paragraph" w:styleId="Ttulo">
    <w:name w:val="Title"/>
    <w:basedOn w:val="Normal"/>
    <w:link w:val="TtuloChar"/>
    <w:uiPriority w:val="10"/>
    <w:qFormat/>
    <w:rsid w:val="00126499"/>
    <w:pPr>
      <w:spacing w:before="6" w:line="390" w:lineRule="exact"/>
      <w:ind w:left="20"/>
    </w:pPr>
    <w:rPr>
      <w:b/>
      <w:bCs/>
      <w:sz w:val="34"/>
      <w:szCs w:val="34"/>
    </w:rPr>
  </w:style>
  <w:style w:type="character" w:customStyle="1" w:styleId="TtuloChar">
    <w:name w:val="Título Char"/>
    <w:basedOn w:val="Fontepargpadro"/>
    <w:link w:val="Ttulo"/>
    <w:uiPriority w:val="10"/>
    <w:rsid w:val="00126499"/>
    <w:rPr>
      <w:rFonts w:ascii="Times New Roman" w:eastAsia="Times New Roman" w:hAnsi="Times New Roman" w:cs="Times New Roman"/>
      <w:b/>
      <w:bCs/>
      <w:sz w:val="34"/>
      <w:szCs w:val="34"/>
      <w:lang w:val="pt-PT"/>
    </w:rPr>
  </w:style>
  <w:style w:type="paragraph" w:styleId="PargrafodaLista">
    <w:name w:val="List Paragraph"/>
    <w:basedOn w:val="Normal"/>
    <w:uiPriority w:val="1"/>
    <w:qFormat/>
    <w:rsid w:val="00126499"/>
    <w:pPr>
      <w:ind w:left="112"/>
      <w:jc w:val="both"/>
    </w:pPr>
  </w:style>
  <w:style w:type="paragraph" w:customStyle="1" w:styleId="TableParagraph">
    <w:name w:val="Table Paragraph"/>
    <w:basedOn w:val="Normal"/>
    <w:uiPriority w:val="1"/>
    <w:qFormat/>
    <w:rsid w:val="00126499"/>
    <w:pPr>
      <w:spacing w:line="247" w:lineRule="exact"/>
    </w:pPr>
  </w:style>
  <w:style w:type="paragraph" w:styleId="Cabealho">
    <w:name w:val="header"/>
    <w:aliases w:val="encabezado"/>
    <w:basedOn w:val="Normal"/>
    <w:link w:val="CabealhoChar"/>
    <w:unhideWhenUsed/>
    <w:rsid w:val="00126499"/>
    <w:pPr>
      <w:tabs>
        <w:tab w:val="center" w:pos="4252"/>
        <w:tab w:val="right" w:pos="8504"/>
      </w:tabs>
    </w:pPr>
  </w:style>
  <w:style w:type="character" w:customStyle="1" w:styleId="CabealhoChar">
    <w:name w:val="Cabeçalho Char"/>
    <w:aliases w:val="encabezado Char"/>
    <w:basedOn w:val="Fontepargpadro"/>
    <w:link w:val="Cabealho"/>
    <w:rsid w:val="00126499"/>
    <w:rPr>
      <w:rFonts w:ascii="Times New Roman" w:eastAsia="Times New Roman" w:hAnsi="Times New Roman" w:cs="Times New Roman"/>
      <w:lang w:val="pt-PT"/>
    </w:rPr>
  </w:style>
  <w:style w:type="paragraph" w:styleId="Rodap">
    <w:name w:val="footer"/>
    <w:basedOn w:val="Normal"/>
    <w:link w:val="RodapChar"/>
    <w:unhideWhenUsed/>
    <w:rsid w:val="00126499"/>
    <w:pPr>
      <w:tabs>
        <w:tab w:val="center" w:pos="4252"/>
        <w:tab w:val="right" w:pos="8504"/>
      </w:tabs>
    </w:pPr>
  </w:style>
  <w:style w:type="character" w:customStyle="1" w:styleId="RodapChar">
    <w:name w:val="Rodapé Char"/>
    <w:basedOn w:val="Fontepargpadro"/>
    <w:link w:val="Rodap"/>
    <w:rsid w:val="00126499"/>
    <w:rPr>
      <w:rFonts w:ascii="Times New Roman" w:eastAsia="Times New Roman" w:hAnsi="Times New Roman" w:cs="Times New Roman"/>
      <w:lang w:val="pt-PT"/>
    </w:rPr>
  </w:style>
  <w:style w:type="character" w:styleId="Hyperlink">
    <w:name w:val="Hyperlink"/>
    <w:basedOn w:val="Fontepargpadro"/>
    <w:uiPriority w:val="99"/>
    <w:unhideWhenUsed/>
    <w:rsid w:val="00126499"/>
    <w:rPr>
      <w:color w:val="0000FF" w:themeColor="hyperlink"/>
      <w:u w:val="single"/>
    </w:rPr>
  </w:style>
  <w:style w:type="character" w:customStyle="1" w:styleId="MenoPendente1">
    <w:name w:val="Menção Pendente1"/>
    <w:basedOn w:val="Fontepargpadro"/>
    <w:uiPriority w:val="99"/>
    <w:semiHidden/>
    <w:unhideWhenUsed/>
    <w:rsid w:val="00126499"/>
    <w:rPr>
      <w:color w:val="605E5C"/>
      <w:shd w:val="clear" w:color="auto" w:fill="E1DFDD"/>
    </w:rPr>
  </w:style>
  <w:style w:type="paragraph" w:styleId="Textodebalo">
    <w:name w:val="Balloon Text"/>
    <w:basedOn w:val="Normal"/>
    <w:link w:val="TextodebaloChar"/>
    <w:uiPriority w:val="99"/>
    <w:semiHidden/>
    <w:unhideWhenUsed/>
    <w:rsid w:val="00126499"/>
    <w:rPr>
      <w:rFonts w:ascii="Tahoma" w:hAnsi="Tahoma" w:cs="Tahoma"/>
      <w:sz w:val="16"/>
      <w:szCs w:val="16"/>
    </w:rPr>
  </w:style>
  <w:style w:type="character" w:customStyle="1" w:styleId="TextodebaloChar">
    <w:name w:val="Texto de balão Char"/>
    <w:basedOn w:val="Fontepargpadro"/>
    <w:link w:val="Textodebalo"/>
    <w:uiPriority w:val="99"/>
    <w:semiHidden/>
    <w:rsid w:val="00126499"/>
    <w:rPr>
      <w:rFonts w:ascii="Tahoma" w:eastAsia="Times New Roman" w:hAnsi="Tahoma" w:cs="Tahoma"/>
      <w:sz w:val="16"/>
      <w:szCs w:val="16"/>
      <w:lang w:val="pt-PT"/>
    </w:rPr>
  </w:style>
  <w:style w:type="table" w:styleId="Tabelacomgrade">
    <w:name w:val="Table Grid"/>
    <w:basedOn w:val="Tabelanormal"/>
    <w:uiPriority w:val="39"/>
    <w:rsid w:val="00126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126499"/>
  </w:style>
  <w:style w:type="character" w:styleId="Forte">
    <w:name w:val="Strong"/>
    <w:basedOn w:val="Fontepargpadro"/>
    <w:uiPriority w:val="22"/>
    <w:qFormat/>
    <w:rsid w:val="00126499"/>
    <w:rPr>
      <w:b/>
      <w:bCs/>
    </w:rPr>
  </w:style>
  <w:style w:type="paragraph" w:customStyle="1" w:styleId="Corpodetexto21">
    <w:name w:val="Corpo de texto 21"/>
    <w:basedOn w:val="Normal"/>
    <w:rsid w:val="00126499"/>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12649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26499"/>
    <w:rPr>
      <w:rFonts w:ascii="Times New Roman" w:eastAsia="Times New Roman" w:hAnsi="Times New Roman" w:cs="Times New Roman"/>
      <w:lang w:val="pt-PT"/>
    </w:rPr>
  </w:style>
  <w:style w:type="paragraph" w:styleId="SemEspaamento">
    <w:name w:val="No Spacing"/>
    <w:uiPriority w:val="1"/>
    <w:qFormat/>
    <w:rsid w:val="00126499"/>
    <w:pPr>
      <w:widowControl w:val="0"/>
      <w:autoSpaceDE w:val="0"/>
      <w:autoSpaceDN w:val="0"/>
      <w:spacing w:after="0" w:line="240" w:lineRule="auto"/>
    </w:pPr>
    <w:rPr>
      <w:rFonts w:ascii="Times New Roman" w:eastAsia="Times New Roman" w:hAnsi="Times New Roman" w:cs="Times New Roman"/>
      <w:lang w:val="pt-PT"/>
    </w:rPr>
  </w:style>
  <w:style w:type="paragraph" w:customStyle="1" w:styleId="cabealhoencabezado">
    <w:name w:val="cabealhoencabezado"/>
    <w:basedOn w:val="Normal"/>
    <w:rsid w:val="00126499"/>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126499"/>
    <w:pPr>
      <w:spacing w:after="120"/>
    </w:pPr>
    <w:rPr>
      <w:sz w:val="16"/>
      <w:szCs w:val="16"/>
    </w:rPr>
  </w:style>
  <w:style w:type="character" w:customStyle="1" w:styleId="Corpodetexto3Char">
    <w:name w:val="Corpo de texto 3 Char"/>
    <w:basedOn w:val="Fontepargpadro"/>
    <w:link w:val="Corpodetexto3"/>
    <w:uiPriority w:val="99"/>
    <w:semiHidden/>
    <w:rsid w:val="00126499"/>
    <w:rPr>
      <w:rFonts w:ascii="Times New Roman" w:eastAsia="Times New Roman" w:hAnsi="Times New Roman" w:cs="Times New Roman"/>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33FAC-F7B1-4E12-9B5E-C2C0640A9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3007</Words>
  <Characters>16238</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3</cp:revision>
  <cp:lastPrinted>2021-06-17T17:25:00Z</cp:lastPrinted>
  <dcterms:created xsi:type="dcterms:W3CDTF">2021-06-17T17:53:00Z</dcterms:created>
  <dcterms:modified xsi:type="dcterms:W3CDTF">2021-06-17T17:55:00Z</dcterms:modified>
</cp:coreProperties>
</file>