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B3A7DB4"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CA432F">
        <w:rPr>
          <w:rFonts w:ascii="Arial" w:hAnsi="Arial" w:cs="Arial"/>
          <w:b/>
          <w:sz w:val="24"/>
          <w:szCs w:val="24"/>
        </w:rPr>
        <w:t>02</w:t>
      </w:r>
      <w:r w:rsidR="00DB1FB0">
        <w:rPr>
          <w:rFonts w:ascii="Arial" w:hAnsi="Arial" w:cs="Arial"/>
          <w:b/>
          <w:sz w:val="24"/>
          <w:szCs w:val="24"/>
        </w:rPr>
        <w:t>0</w:t>
      </w:r>
      <w:r w:rsidR="00CA432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8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3402"/>
        <w:gridCol w:w="2977"/>
      </w:tblGrid>
      <w:tr w:rsidR="00DB1FB0" w:rsidRPr="008D76FB" w14:paraId="2D169C8C" w14:textId="77777777" w:rsidTr="00A71577">
        <w:trPr>
          <w:jc w:val="center"/>
        </w:trPr>
        <w:tc>
          <w:tcPr>
            <w:tcW w:w="1914" w:type="dxa"/>
            <w:shd w:val="clear" w:color="auto" w:fill="auto"/>
          </w:tcPr>
          <w:p w14:paraId="44301DE2" w14:textId="77777777" w:rsidR="00DB1FB0" w:rsidRPr="008D76FB" w:rsidRDefault="00DB1FB0" w:rsidP="00A71577">
            <w:pPr>
              <w:pStyle w:val="cabealhoencabezado"/>
              <w:ind w:right="34"/>
              <w:jc w:val="center"/>
              <w:rPr>
                <w:b/>
                <w:sz w:val="22"/>
                <w:szCs w:val="22"/>
              </w:rPr>
            </w:pPr>
            <w:r w:rsidRPr="008D76FB">
              <w:rPr>
                <w:b/>
                <w:sz w:val="22"/>
                <w:szCs w:val="22"/>
              </w:rPr>
              <w:t>ITEM</w:t>
            </w:r>
          </w:p>
        </w:tc>
        <w:tc>
          <w:tcPr>
            <w:tcW w:w="3402" w:type="dxa"/>
            <w:shd w:val="clear" w:color="auto" w:fill="auto"/>
          </w:tcPr>
          <w:p w14:paraId="04F73C99" w14:textId="77777777" w:rsidR="00DB1FB0" w:rsidRPr="008D76FB" w:rsidRDefault="00DB1FB0" w:rsidP="00A71577">
            <w:pPr>
              <w:pStyle w:val="cabealhoencabezado"/>
              <w:ind w:right="-284"/>
              <w:jc w:val="center"/>
              <w:rPr>
                <w:b/>
                <w:sz w:val="22"/>
                <w:szCs w:val="22"/>
              </w:rPr>
            </w:pPr>
            <w:r w:rsidRPr="008D76FB">
              <w:rPr>
                <w:b/>
                <w:sz w:val="22"/>
                <w:szCs w:val="22"/>
              </w:rPr>
              <w:t xml:space="preserve"> MARCA</w:t>
            </w:r>
          </w:p>
        </w:tc>
        <w:tc>
          <w:tcPr>
            <w:tcW w:w="2977" w:type="dxa"/>
            <w:shd w:val="clear" w:color="auto" w:fill="auto"/>
          </w:tcPr>
          <w:p w14:paraId="1BDC76BA" w14:textId="77777777" w:rsidR="00DB1FB0" w:rsidRPr="008D76FB" w:rsidRDefault="00DB1FB0" w:rsidP="00A71577">
            <w:pPr>
              <w:pStyle w:val="cabealhoencabezado"/>
              <w:jc w:val="center"/>
              <w:rPr>
                <w:b/>
                <w:sz w:val="22"/>
                <w:szCs w:val="22"/>
              </w:rPr>
            </w:pPr>
            <w:r w:rsidRPr="008D76FB">
              <w:rPr>
                <w:b/>
                <w:sz w:val="22"/>
                <w:szCs w:val="22"/>
              </w:rPr>
              <w:t>Percentual Desconto / Peças</w:t>
            </w:r>
          </w:p>
          <w:p w14:paraId="73C3796F" w14:textId="77777777" w:rsidR="00DB1FB0" w:rsidRPr="008D76FB" w:rsidRDefault="00DB1FB0" w:rsidP="00A71577">
            <w:pPr>
              <w:pStyle w:val="cabealhoencabezado"/>
              <w:jc w:val="center"/>
              <w:rPr>
                <w:b/>
                <w:sz w:val="22"/>
                <w:szCs w:val="22"/>
              </w:rPr>
            </w:pPr>
            <w:r w:rsidRPr="008D76FB">
              <w:rPr>
                <w:b/>
                <w:sz w:val="22"/>
                <w:szCs w:val="22"/>
              </w:rPr>
              <w:t>%</w:t>
            </w:r>
          </w:p>
        </w:tc>
      </w:tr>
      <w:tr w:rsidR="00DB1FB0" w:rsidRPr="008D76FB" w14:paraId="25CE531E" w14:textId="77777777" w:rsidTr="00A71577">
        <w:trPr>
          <w:jc w:val="center"/>
        </w:trPr>
        <w:tc>
          <w:tcPr>
            <w:tcW w:w="1914" w:type="dxa"/>
            <w:shd w:val="clear" w:color="auto" w:fill="auto"/>
          </w:tcPr>
          <w:p w14:paraId="57807F33" w14:textId="77777777" w:rsidR="00DB1FB0" w:rsidRPr="008D76FB" w:rsidRDefault="00DB1FB0" w:rsidP="00A71577">
            <w:pPr>
              <w:pStyle w:val="cabealhoencabezado"/>
              <w:ind w:right="34"/>
              <w:jc w:val="center"/>
              <w:rPr>
                <w:sz w:val="22"/>
                <w:szCs w:val="22"/>
              </w:rPr>
            </w:pPr>
            <w:r w:rsidRPr="008D76FB">
              <w:rPr>
                <w:sz w:val="22"/>
                <w:szCs w:val="22"/>
              </w:rPr>
              <w:t>LOTE 01</w:t>
            </w:r>
          </w:p>
        </w:tc>
        <w:tc>
          <w:tcPr>
            <w:tcW w:w="3402" w:type="dxa"/>
            <w:shd w:val="clear" w:color="auto" w:fill="auto"/>
          </w:tcPr>
          <w:p w14:paraId="779CA748" w14:textId="77777777" w:rsidR="00DB1FB0" w:rsidRPr="008D76FB" w:rsidRDefault="00DB1FB0" w:rsidP="00A71577">
            <w:pPr>
              <w:pStyle w:val="cabealhoencabezado"/>
              <w:ind w:right="-284"/>
              <w:jc w:val="center"/>
              <w:rPr>
                <w:sz w:val="22"/>
                <w:szCs w:val="22"/>
              </w:rPr>
            </w:pPr>
            <w:r>
              <w:rPr>
                <w:sz w:val="22"/>
                <w:szCs w:val="22"/>
              </w:rPr>
              <w:t>FIAT</w:t>
            </w:r>
          </w:p>
        </w:tc>
        <w:tc>
          <w:tcPr>
            <w:tcW w:w="2977" w:type="dxa"/>
            <w:shd w:val="clear" w:color="auto" w:fill="auto"/>
          </w:tcPr>
          <w:p w14:paraId="4FCA7A9A" w14:textId="77777777" w:rsidR="00DB1FB0" w:rsidRPr="008D76FB" w:rsidRDefault="00DB1FB0" w:rsidP="00A71577">
            <w:pPr>
              <w:ind w:right="175"/>
              <w:jc w:val="right"/>
              <w:rPr>
                <w:rFonts w:ascii="Arial" w:hAnsi="Arial" w:cs="Arial"/>
              </w:rPr>
            </w:pPr>
            <w:r w:rsidRPr="008D76FB">
              <w:rPr>
                <w:rFonts w:ascii="Arial" w:hAnsi="Arial" w:cs="Arial"/>
              </w:rPr>
              <w:t>00,00</w:t>
            </w:r>
          </w:p>
        </w:tc>
      </w:tr>
      <w:tr w:rsidR="00DB1FB0" w:rsidRPr="008D76FB" w14:paraId="5D1C2DF1" w14:textId="77777777" w:rsidTr="00A71577">
        <w:trPr>
          <w:jc w:val="center"/>
        </w:trPr>
        <w:tc>
          <w:tcPr>
            <w:tcW w:w="1914" w:type="dxa"/>
            <w:shd w:val="clear" w:color="auto" w:fill="auto"/>
          </w:tcPr>
          <w:p w14:paraId="77577252" w14:textId="77777777" w:rsidR="00DB1FB0" w:rsidRPr="008D76FB" w:rsidRDefault="00DB1FB0" w:rsidP="00A71577">
            <w:pPr>
              <w:pStyle w:val="cabealhoencabezado"/>
              <w:ind w:right="34"/>
              <w:jc w:val="center"/>
              <w:rPr>
                <w:sz w:val="22"/>
                <w:szCs w:val="22"/>
              </w:rPr>
            </w:pPr>
            <w:r w:rsidRPr="008D76FB">
              <w:rPr>
                <w:sz w:val="22"/>
                <w:szCs w:val="22"/>
              </w:rPr>
              <w:t>LOTE 02</w:t>
            </w:r>
          </w:p>
        </w:tc>
        <w:tc>
          <w:tcPr>
            <w:tcW w:w="3402" w:type="dxa"/>
            <w:shd w:val="clear" w:color="auto" w:fill="auto"/>
          </w:tcPr>
          <w:p w14:paraId="70C9BE7B" w14:textId="77777777" w:rsidR="00DB1FB0" w:rsidRPr="008D76FB" w:rsidRDefault="00DB1FB0" w:rsidP="00A71577">
            <w:pPr>
              <w:pStyle w:val="cabealhoencabezado"/>
              <w:ind w:right="-284"/>
              <w:jc w:val="center"/>
              <w:rPr>
                <w:sz w:val="22"/>
                <w:szCs w:val="22"/>
              </w:rPr>
            </w:pPr>
            <w:r>
              <w:rPr>
                <w:sz w:val="22"/>
                <w:szCs w:val="22"/>
              </w:rPr>
              <w:t>RENAULT</w:t>
            </w:r>
          </w:p>
        </w:tc>
        <w:tc>
          <w:tcPr>
            <w:tcW w:w="2977" w:type="dxa"/>
            <w:shd w:val="clear" w:color="auto" w:fill="auto"/>
          </w:tcPr>
          <w:p w14:paraId="069D56EB" w14:textId="77777777" w:rsidR="00DB1FB0" w:rsidRPr="008D76FB" w:rsidRDefault="00DB1FB0" w:rsidP="00A71577">
            <w:pPr>
              <w:ind w:right="175"/>
              <w:jc w:val="right"/>
              <w:rPr>
                <w:rFonts w:ascii="Arial" w:hAnsi="Arial" w:cs="Arial"/>
              </w:rPr>
            </w:pPr>
            <w:r w:rsidRPr="008D76FB">
              <w:rPr>
                <w:rFonts w:ascii="Arial" w:hAnsi="Arial" w:cs="Arial"/>
              </w:rPr>
              <w:t>00,00</w:t>
            </w:r>
          </w:p>
        </w:tc>
      </w:tr>
      <w:tr w:rsidR="00DB1FB0" w:rsidRPr="008D76FB" w14:paraId="1B1A2BF4" w14:textId="77777777" w:rsidTr="00A71577">
        <w:trPr>
          <w:jc w:val="center"/>
        </w:trPr>
        <w:tc>
          <w:tcPr>
            <w:tcW w:w="1914" w:type="dxa"/>
            <w:shd w:val="clear" w:color="auto" w:fill="auto"/>
          </w:tcPr>
          <w:p w14:paraId="1D1B55B6" w14:textId="77777777" w:rsidR="00DB1FB0" w:rsidRPr="008D76FB" w:rsidRDefault="00DB1FB0" w:rsidP="00A71577">
            <w:pPr>
              <w:pStyle w:val="cabealhoencabezado"/>
              <w:ind w:right="34"/>
              <w:jc w:val="center"/>
              <w:rPr>
                <w:sz w:val="22"/>
                <w:szCs w:val="22"/>
              </w:rPr>
            </w:pPr>
            <w:r w:rsidRPr="008D76FB">
              <w:rPr>
                <w:sz w:val="22"/>
                <w:szCs w:val="22"/>
              </w:rPr>
              <w:t>LOTE 03</w:t>
            </w:r>
          </w:p>
        </w:tc>
        <w:tc>
          <w:tcPr>
            <w:tcW w:w="3402" w:type="dxa"/>
            <w:shd w:val="clear" w:color="auto" w:fill="auto"/>
          </w:tcPr>
          <w:p w14:paraId="3CB3F4D1" w14:textId="77777777" w:rsidR="00DB1FB0" w:rsidRPr="008D76FB" w:rsidRDefault="00DB1FB0" w:rsidP="00A71577">
            <w:pPr>
              <w:pStyle w:val="cabealhoencabezado"/>
              <w:ind w:right="-284"/>
              <w:jc w:val="center"/>
              <w:rPr>
                <w:sz w:val="22"/>
                <w:szCs w:val="22"/>
              </w:rPr>
            </w:pPr>
            <w:r>
              <w:rPr>
                <w:sz w:val="22"/>
                <w:szCs w:val="22"/>
              </w:rPr>
              <w:t>PEUGEOT</w:t>
            </w:r>
          </w:p>
        </w:tc>
        <w:tc>
          <w:tcPr>
            <w:tcW w:w="2977" w:type="dxa"/>
            <w:shd w:val="clear" w:color="auto" w:fill="auto"/>
          </w:tcPr>
          <w:p w14:paraId="5EC3DDA0" w14:textId="77777777" w:rsidR="00DB1FB0" w:rsidRPr="008D76FB" w:rsidRDefault="00DB1FB0" w:rsidP="00A71577">
            <w:pPr>
              <w:ind w:right="175"/>
              <w:jc w:val="right"/>
              <w:rPr>
                <w:rFonts w:ascii="Arial" w:hAnsi="Arial" w:cs="Arial"/>
              </w:rPr>
            </w:pPr>
            <w:r w:rsidRPr="008D76FB">
              <w:rPr>
                <w:rFonts w:ascii="Arial" w:hAnsi="Arial" w:cs="Arial"/>
              </w:rPr>
              <w:t>00,00</w:t>
            </w:r>
          </w:p>
        </w:tc>
      </w:tr>
      <w:tr w:rsidR="00DB1FB0" w:rsidRPr="008D76FB" w14:paraId="32559727" w14:textId="77777777" w:rsidTr="00A71577">
        <w:trPr>
          <w:jc w:val="center"/>
        </w:trPr>
        <w:tc>
          <w:tcPr>
            <w:tcW w:w="1914" w:type="dxa"/>
            <w:shd w:val="clear" w:color="auto" w:fill="auto"/>
          </w:tcPr>
          <w:p w14:paraId="5614E789" w14:textId="77777777" w:rsidR="00DB1FB0" w:rsidRPr="008D76FB" w:rsidRDefault="00DB1FB0" w:rsidP="00A71577">
            <w:pPr>
              <w:pStyle w:val="cabealhoencabezado"/>
              <w:ind w:right="34"/>
              <w:jc w:val="center"/>
              <w:rPr>
                <w:sz w:val="22"/>
                <w:szCs w:val="22"/>
              </w:rPr>
            </w:pPr>
            <w:r>
              <w:rPr>
                <w:sz w:val="22"/>
                <w:szCs w:val="22"/>
              </w:rPr>
              <w:t>LOTE 04</w:t>
            </w:r>
          </w:p>
        </w:tc>
        <w:tc>
          <w:tcPr>
            <w:tcW w:w="3402" w:type="dxa"/>
            <w:shd w:val="clear" w:color="auto" w:fill="auto"/>
          </w:tcPr>
          <w:p w14:paraId="7B035FF0" w14:textId="77777777" w:rsidR="00DB1FB0" w:rsidRPr="008D76FB" w:rsidRDefault="00DB1FB0" w:rsidP="00A71577">
            <w:pPr>
              <w:pStyle w:val="cabealhoencabezado"/>
              <w:ind w:right="-284"/>
              <w:jc w:val="center"/>
              <w:rPr>
                <w:sz w:val="22"/>
                <w:szCs w:val="22"/>
              </w:rPr>
            </w:pPr>
            <w:r>
              <w:rPr>
                <w:sz w:val="22"/>
                <w:szCs w:val="22"/>
              </w:rPr>
              <w:t>MITSUBISHI</w:t>
            </w:r>
          </w:p>
        </w:tc>
        <w:tc>
          <w:tcPr>
            <w:tcW w:w="2977" w:type="dxa"/>
            <w:shd w:val="clear" w:color="auto" w:fill="auto"/>
          </w:tcPr>
          <w:p w14:paraId="4B846CFA" w14:textId="77777777" w:rsidR="00DB1FB0" w:rsidRPr="008D76FB" w:rsidRDefault="00DB1FB0" w:rsidP="00A71577">
            <w:pPr>
              <w:ind w:right="175"/>
              <w:jc w:val="right"/>
              <w:rPr>
                <w:rFonts w:ascii="Arial" w:hAnsi="Arial" w:cs="Arial"/>
              </w:rPr>
            </w:pPr>
            <w:r>
              <w:rPr>
                <w:rFonts w:ascii="Arial" w:hAnsi="Arial" w:cs="Arial"/>
              </w:rPr>
              <w:t>00,00</w:t>
            </w:r>
          </w:p>
        </w:tc>
      </w:tr>
      <w:tr w:rsidR="00DB1FB0" w:rsidRPr="008D76FB" w14:paraId="0559EB55" w14:textId="77777777" w:rsidTr="00A71577">
        <w:trPr>
          <w:jc w:val="center"/>
        </w:trPr>
        <w:tc>
          <w:tcPr>
            <w:tcW w:w="1914" w:type="dxa"/>
            <w:shd w:val="clear" w:color="auto" w:fill="auto"/>
          </w:tcPr>
          <w:p w14:paraId="18946EF7" w14:textId="77777777" w:rsidR="00DB1FB0" w:rsidRPr="008D76FB" w:rsidRDefault="00DB1FB0" w:rsidP="00A71577">
            <w:pPr>
              <w:pStyle w:val="cabealhoencabezado"/>
              <w:ind w:right="34"/>
              <w:jc w:val="center"/>
              <w:rPr>
                <w:sz w:val="22"/>
                <w:szCs w:val="22"/>
              </w:rPr>
            </w:pPr>
            <w:r>
              <w:rPr>
                <w:sz w:val="22"/>
                <w:szCs w:val="22"/>
              </w:rPr>
              <w:t>LOTE05</w:t>
            </w:r>
          </w:p>
        </w:tc>
        <w:tc>
          <w:tcPr>
            <w:tcW w:w="3402" w:type="dxa"/>
            <w:shd w:val="clear" w:color="auto" w:fill="auto"/>
          </w:tcPr>
          <w:p w14:paraId="1171AB43" w14:textId="77777777" w:rsidR="00DB1FB0" w:rsidRPr="008D76FB" w:rsidRDefault="00DB1FB0" w:rsidP="00A71577">
            <w:pPr>
              <w:pStyle w:val="cabealhoencabezado"/>
              <w:ind w:right="-284"/>
              <w:jc w:val="center"/>
              <w:rPr>
                <w:sz w:val="22"/>
                <w:szCs w:val="22"/>
              </w:rPr>
            </w:pPr>
            <w:r>
              <w:rPr>
                <w:sz w:val="22"/>
                <w:szCs w:val="22"/>
              </w:rPr>
              <w:t>TOYOTA</w:t>
            </w:r>
          </w:p>
        </w:tc>
        <w:tc>
          <w:tcPr>
            <w:tcW w:w="2977" w:type="dxa"/>
            <w:shd w:val="clear" w:color="auto" w:fill="auto"/>
          </w:tcPr>
          <w:p w14:paraId="50C3DF4A" w14:textId="77777777" w:rsidR="00DB1FB0" w:rsidRPr="008D76FB" w:rsidRDefault="00DB1FB0" w:rsidP="00A71577">
            <w:pPr>
              <w:ind w:right="175"/>
              <w:jc w:val="right"/>
              <w:rPr>
                <w:rFonts w:ascii="Arial" w:hAnsi="Arial" w:cs="Arial"/>
              </w:rPr>
            </w:pPr>
            <w:r>
              <w:rPr>
                <w:rFonts w:ascii="Arial" w:hAnsi="Arial" w:cs="Arial"/>
              </w:rPr>
              <w:t>00,00</w:t>
            </w:r>
          </w:p>
        </w:tc>
      </w:tr>
      <w:tr w:rsidR="006325FF" w:rsidRPr="008D76FB" w14:paraId="0657FAC2" w14:textId="77777777" w:rsidTr="00A71577">
        <w:trPr>
          <w:jc w:val="center"/>
        </w:trPr>
        <w:tc>
          <w:tcPr>
            <w:tcW w:w="1914" w:type="dxa"/>
            <w:shd w:val="clear" w:color="auto" w:fill="auto"/>
          </w:tcPr>
          <w:p w14:paraId="406B17C7" w14:textId="52F53112" w:rsidR="006325FF" w:rsidRDefault="006325FF" w:rsidP="006325FF">
            <w:pPr>
              <w:pStyle w:val="cabealhoencabezado"/>
              <w:ind w:right="34"/>
              <w:jc w:val="center"/>
              <w:rPr>
                <w:sz w:val="22"/>
                <w:szCs w:val="22"/>
              </w:rPr>
            </w:pPr>
            <w:r w:rsidRPr="001950D1">
              <w:rPr>
                <w:sz w:val="22"/>
                <w:szCs w:val="22"/>
              </w:rPr>
              <w:t>LOTE0</w:t>
            </w:r>
            <w:r>
              <w:rPr>
                <w:sz w:val="22"/>
                <w:szCs w:val="22"/>
              </w:rPr>
              <w:t>6</w:t>
            </w:r>
          </w:p>
        </w:tc>
        <w:tc>
          <w:tcPr>
            <w:tcW w:w="3402" w:type="dxa"/>
            <w:shd w:val="clear" w:color="auto" w:fill="auto"/>
          </w:tcPr>
          <w:p w14:paraId="677C05A2" w14:textId="236CCF86" w:rsidR="006325FF" w:rsidRDefault="006325FF" w:rsidP="006325FF">
            <w:pPr>
              <w:pStyle w:val="cabealhoencabezado"/>
              <w:ind w:right="-284"/>
              <w:jc w:val="center"/>
              <w:rPr>
                <w:sz w:val="22"/>
                <w:szCs w:val="22"/>
              </w:rPr>
            </w:pPr>
            <w:r>
              <w:rPr>
                <w:sz w:val="22"/>
                <w:szCs w:val="22"/>
              </w:rPr>
              <w:t>MERCEDES</w:t>
            </w:r>
          </w:p>
        </w:tc>
        <w:tc>
          <w:tcPr>
            <w:tcW w:w="2977" w:type="dxa"/>
            <w:shd w:val="clear" w:color="auto" w:fill="auto"/>
          </w:tcPr>
          <w:p w14:paraId="1BF0F79D" w14:textId="0EB26936" w:rsidR="006325FF" w:rsidRDefault="006325FF" w:rsidP="006325FF">
            <w:pPr>
              <w:ind w:right="175"/>
              <w:jc w:val="right"/>
              <w:rPr>
                <w:rFonts w:ascii="Arial" w:hAnsi="Arial" w:cs="Arial"/>
              </w:rPr>
            </w:pPr>
            <w:r w:rsidRPr="00CF0BAA">
              <w:rPr>
                <w:rFonts w:ascii="Arial" w:hAnsi="Arial" w:cs="Arial"/>
              </w:rPr>
              <w:t>00,00</w:t>
            </w:r>
          </w:p>
        </w:tc>
      </w:tr>
      <w:tr w:rsidR="006325FF" w:rsidRPr="008D76FB" w14:paraId="4D54DE23" w14:textId="77777777" w:rsidTr="00A71577">
        <w:trPr>
          <w:jc w:val="center"/>
        </w:trPr>
        <w:tc>
          <w:tcPr>
            <w:tcW w:w="1914" w:type="dxa"/>
            <w:shd w:val="clear" w:color="auto" w:fill="auto"/>
          </w:tcPr>
          <w:p w14:paraId="3BC93759" w14:textId="77B4F353" w:rsidR="006325FF" w:rsidRDefault="006325FF" w:rsidP="006325FF">
            <w:pPr>
              <w:pStyle w:val="cabealhoencabezado"/>
              <w:ind w:right="34"/>
              <w:jc w:val="center"/>
              <w:rPr>
                <w:sz w:val="22"/>
                <w:szCs w:val="22"/>
              </w:rPr>
            </w:pPr>
            <w:r w:rsidRPr="001950D1">
              <w:rPr>
                <w:sz w:val="22"/>
                <w:szCs w:val="22"/>
              </w:rPr>
              <w:t>LOTE0</w:t>
            </w:r>
            <w:r>
              <w:rPr>
                <w:sz w:val="22"/>
                <w:szCs w:val="22"/>
              </w:rPr>
              <w:t>7</w:t>
            </w:r>
          </w:p>
        </w:tc>
        <w:tc>
          <w:tcPr>
            <w:tcW w:w="3402" w:type="dxa"/>
            <w:shd w:val="clear" w:color="auto" w:fill="auto"/>
          </w:tcPr>
          <w:p w14:paraId="315D28A0" w14:textId="65127EF0" w:rsidR="006325FF" w:rsidRDefault="006325FF" w:rsidP="006325FF">
            <w:pPr>
              <w:pStyle w:val="cabealhoencabezado"/>
              <w:ind w:right="-284"/>
              <w:jc w:val="center"/>
              <w:rPr>
                <w:sz w:val="22"/>
                <w:szCs w:val="22"/>
              </w:rPr>
            </w:pPr>
            <w:r>
              <w:rPr>
                <w:sz w:val="22"/>
                <w:szCs w:val="22"/>
              </w:rPr>
              <w:t>CITROEN</w:t>
            </w:r>
          </w:p>
        </w:tc>
        <w:tc>
          <w:tcPr>
            <w:tcW w:w="2977" w:type="dxa"/>
            <w:shd w:val="clear" w:color="auto" w:fill="auto"/>
          </w:tcPr>
          <w:p w14:paraId="5DEC4D0D" w14:textId="6D7AF569" w:rsidR="006325FF" w:rsidRDefault="006325FF" w:rsidP="006325FF">
            <w:pPr>
              <w:ind w:right="175"/>
              <w:jc w:val="right"/>
              <w:rPr>
                <w:rFonts w:ascii="Arial" w:hAnsi="Arial" w:cs="Arial"/>
              </w:rPr>
            </w:pPr>
            <w:r w:rsidRPr="00CF0BAA">
              <w:rPr>
                <w:rFonts w:ascii="Arial" w:hAnsi="Arial" w:cs="Arial"/>
              </w:rPr>
              <w:t>00,00</w:t>
            </w: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998E9"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22142B10"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sidR="00E26E2E">
        <w:rPr>
          <w:rFonts w:ascii="Arial" w:hAnsi="Arial" w:cs="Arial"/>
          <w:sz w:val="24"/>
          <w:szCs w:val="24"/>
        </w:rPr>
        <w:t>produtos 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4A8F8F4B" w:rsidR="00E33AE1" w:rsidRPr="00245E64" w:rsidRDefault="003B1CA6" w:rsidP="00E46170">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RPr="00245E64" w:rsidSect="00C1660D">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7CA26" w14:textId="77777777" w:rsidR="00531573" w:rsidRDefault="00531573">
      <w:r>
        <w:separator/>
      </w:r>
    </w:p>
  </w:endnote>
  <w:endnote w:type="continuationSeparator" w:id="0">
    <w:p w14:paraId="6BB50932" w14:textId="77777777" w:rsidR="00531573" w:rsidRDefault="0053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A71577" w:rsidRDefault="00A71577">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B94CF" w14:textId="77777777" w:rsidR="00531573" w:rsidRDefault="00531573">
      <w:r>
        <w:separator/>
      </w:r>
    </w:p>
  </w:footnote>
  <w:footnote w:type="continuationSeparator" w:id="0">
    <w:p w14:paraId="26B4BD21" w14:textId="77777777" w:rsidR="00531573" w:rsidRDefault="00531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0" w:type="dxa"/>
      <w:tblInd w:w="108" w:type="dxa"/>
      <w:tblLayout w:type="fixed"/>
      <w:tblLook w:val="01E0" w:firstRow="1" w:lastRow="1" w:firstColumn="1" w:lastColumn="1" w:noHBand="0" w:noVBand="0"/>
    </w:tblPr>
    <w:tblGrid>
      <w:gridCol w:w="2796"/>
      <w:gridCol w:w="6714"/>
    </w:tblGrid>
    <w:tr w:rsidR="00A71577" w14:paraId="15363A13" w14:textId="77777777" w:rsidTr="009335DD">
      <w:trPr>
        <w:trHeight w:val="1702"/>
      </w:trPr>
      <w:tc>
        <w:tcPr>
          <w:tcW w:w="2797" w:type="dxa"/>
        </w:tcPr>
        <w:p w14:paraId="1291673A" w14:textId="04A7FF09" w:rsidR="00A71577" w:rsidRDefault="00A71577" w:rsidP="00615C66">
          <w:pPr>
            <w:jc w:val="center"/>
            <w:rPr>
              <w:rFonts w:ascii="Arial" w:hAnsi="Arial" w:cs="Arial"/>
            </w:rPr>
          </w:pPr>
        </w:p>
      </w:tc>
      <w:tc>
        <w:tcPr>
          <w:tcW w:w="6717" w:type="dxa"/>
        </w:tcPr>
        <w:p w14:paraId="35FBBAB3" w14:textId="7191E26A" w:rsidR="00A71577" w:rsidRDefault="00A71577" w:rsidP="00615C66">
          <w:pPr>
            <w:jc w:val="center"/>
            <w:rPr>
              <w:rFonts w:ascii="Arial" w:hAnsi="Arial" w:cs="Arial"/>
              <w:b/>
              <w:u w:val="single"/>
            </w:rPr>
          </w:pPr>
        </w:p>
      </w:tc>
    </w:tr>
  </w:tbl>
  <w:p w14:paraId="16510B66" w14:textId="344738E6" w:rsidR="00A71577" w:rsidRDefault="00A71577">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0ADD682C"/>
    <w:multiLevelType w:val="hybridMultilevel"/>
    <w:tmpl w:val="4D0404E2"/>
    <w:lvl w:ilvl="0" w:tplc="B3904226">
      <w:start w:val="1"/>
      <w:numFmt w:val="decimal"/>
      <w:lvlText w:val="%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1662DC6"/>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8"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9"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8"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9"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0"/>
  </w:num>
  <w:num w:numId="2">
    <w:abstractNumId w:val="26"/>
  </w:num>
  <w:num w:numId="3">
    <w:abstractNumId w:val="31"/>
  </w:num>
  <w:num w:numId="4">
    <w:abstractNumId w:val="32"/>
  </w:num>
  <w:num w:numId="5">
    <w:abstractNumId w:val="1"/>
  </w:num>
  <w:num w:numId="6">
    <w:abstractNumId w:val="5"/>
  </w:num>
  <w:num w:numId="7">
    <w:abstractNumId w:val="9"/>
  </w:num>
  <w:num w:numId="8">
    <w:abstractNumId w:val="7"/>
  </w:num>
  <w:num w:numId="9">
    <w:abstractNumId w:val="22"/>
  </w:num>
  <w:num w:numId="10">
    <w:abstractNumId w:val="11"/>
  </w:num>
  <w:num w:numId="11">
    <w:abstractNumId w:val="10"/>
  </w:num>
  <w:num w:numId="12">
    <w:abstractNumId w:val="16"/>
  </w:num>
  <w:num w:numId="13">
    <w:abstractNumId w:val="3"/>
  </w:num>
  <w:num w:numId="14">
    <w:abstractNumId w:val="27"/>
  </w:num>
  <w:num w:numId="15">
    <w:abstractNumId w:val="30"/>
  </w:num>
  <w:num w:numId="16">
    <w:abstractNumId w:val="19"/>
  </w:num>
  <w:num w:numId="17">
    <w:abstractNumId w:val="0"/>
  </w:num>
  <w:num w:numId="18">
    <w:abstractNumId w:val="12"/>
  </w:num>
  <w:num w:numId="19">
    <w:abstractNumId w:val="25"/>
  </w:num>
  <w:num w:numId="20">
    <w:abstractNumId w:val="14"/>
  </w:num>
  <w:num w:numId="21">
    <w:abstractNumId w:val="15"/>
  </w:num>
  <w:num w:numId="22">
    <w:abstractNumId w:val="24"/>
  </w:num>
  <w:num w:numId="23">
    <w:abstractNumId w:val="23"/>
  </w:num>
  <w:num w:numId="24">
    <w:abstractNumId w:val="13"/>
  </w:num>
  <w:num w:numId="25">
    <w:abstractNumId w:val="34"/>
  </w:num>
  <w:num w:numId="26">
    <w:abstractNumId w:val="8"/>
  </w:num>
  <w:num w:numId="27">
    <w:abstractNumId w:val="21"/>
  </w:num>
  <w:num w:numId="28">
    <w:abstractNumId w:val="18"/>
  </w:num>
  <w:num w:numId="29">
    <w:abstractNumId w:val="2"/>
  </w:num>
  <w:num w:numId="30">
    <w:abstractNumId w:val="35"/>
  </w:num>
  <w:num w:numId="31">
    <w:abstractNumId w:val="6"/>
  </w:num>
  <w:num w:numId="32">
    <w:abstractNumId w:val="28"/>
  </w:num>
  <w:num w:numId="33">
    <w:abstractNumId w:val="29"/>
  </w:num>
  <w:num w:numId="34">
    <w:abstractNumId w:val="33"/>
  </w:num>
  <w:num w:numId="35">
    <w:abstractNumId w:val="17"/>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26C26"/>
    <w:rsid w:val="00050CAF"/>
    <w:rsid w:val="00052E30"/>
    <w:rsid w:val="00075AEA"/>
    <w:rsid w:val="000F6554"/>
    <w:rsid w:val="00133A4F"/>
    <w:rsid w:val="001641F5"/>
    <w:rsid w:val="001A5C7A"/>
    <w:rsid w:val="001B543C"/>
    <w:rsid w:val="001B736F"/>
    <w:rsid w:val="001C7F95"/>
    <w:rsid w:val="00245E64"/>
    <w:rsid w:val="00252A26"/>
    <w:rsid w:val="0025671A"/>
    <w:rsid w:val="002609FA"/>
    <w:rsid w:val="00264C88"/>
    <w:rsid w:val="002A302B"/>
    <w:rsid w:val="002B1DDF"/>
    <w:rsid w:val="002C2401"/>
    <w:rsid w:val="002C7FE9"/>
    <w:rsid w:val="002D2F8C"/>
    <w:rsid w:val="002F54B7"/>
    <w:rsid w:val="003110EA"/>
    <w:rsid w:val="0035073C"/>
    <w:rsid w:val="00354546"/>
    <w:rsid w:val="003667DE"/>
    <w:rsid w:val="0036702A"/>
    <w:rsid w:val="00384202"/>
    <w:rsid w:val="00391908"/>
    <w:rsid w:val="00397F8D"/>
    <w:rsid w:val="003A1696"/>
    <w:rsid w:val="003A3812"/>
    <w:rsid w:val="003B034F"/>
    <w:rsid w:val="003B1CA6"/>
    <w:rsid w:val="003F747D"/>
    <w:rsid w:val="004171F5"/>
    <w:rsid w:val="00420241"/>
    <w:rsid w:val="00421E65"/>
    <w:rsid w:val="0042312C"/>
    <w:rsid w:val="0044556A"/>
    <w:rsid w:val="0045144F"/>
    <w:rsid w:val="004543BB"/>
    <w:rsid w:val="00484D82"/>
    <w:rsid w:val="004A306E"/>
    <w:rsid w:val="00505F7B"/>
    <w:rsid w:val="005208AC"/>
    <w:rsid w:val="00524740"/>
    <w:rsid w:val="005300B9"/>
    <w:rsid w:val="00531573"/>
    <w:rsid w:val="00535750"/>
    <w:rsid w:val="005568F5"/>
    <w:rsid w:val="00597FCF"/>
    <w:rsid w:val="005A33F0"/>
    <w:rsid w:val="005C0231"/>
    <w:rsid w:val="005C0341"/>
    <w:rsid w:val="005C1AF4"/>
    <w:rsid w:val="005C542A"/>
    <w:rsid w:val="00615C66"/>
    <w:rsid w:val="006258E4"/>
    <w:rsid w:val="006266FE"/>
    <w:rsid w:val="006325FF"/>
    <w:rsid w:val="00641124"/>
    <w:rsid w:val="00644CB4"/>
    <w:rsid w:val="00684D96"/>
    <w:rsid w:val="006B241C"/>
    <w:rsid w:val="006D5EFA"/>
    <w:rsid w:val="006D777E"/>
    <w:rsid w:val="006E7887"/>
    <w:rsid w:val="006F611A"/>
    <w:rsid w:val="0070252C"/>
    <w:rsid w:val="007123E4"/>
    <w:rsid w:val="00717352"/>
    <w:rsid w:val="007257D1"/>
    <w:rsid w:val="00731377"/>
    <w:rsid w:val="00756211"/>
    <w:rsid w:val="00763B56"/>
    <w:rsid w:val="00784CCA"/>
    <w:rsid w:val="00786B5C"/>
    <w:rsid w:val="0079653E"/>
    <w:rsid w:val="007B0B10"/>
    <w:rsid w:val="007B6666"/>
    <w:rsid w:val="0082653E"/>
    <w:rsid w:val="00861D12"/>
    <w:rsid w:val="00870894"/>
    <w:rsid w:val="0088449E"/>
    <w:rsid w:val="008C4D63"/>
    <w:rsid w:val="009123B9"/>
    <w:rsid w:val="009124BB"/>
    <w:rsid w:val="00922EED"/>
    <w:rsid w:val="009335DD"/>
    <w:rsid w:val="00933675"/>
    <w:rsid w:val="00966348"/>
    <w:rsid w:val="009A2A31"/>
    <w:rsid w:val="009B6A5B"/>
    <w:rsid w:val="009C5256"/>
    <w:rsid w:val="009D2355"/>
    <w:rsid w:val="009D2845"/>
    <w:rsid w:val="009D49D1"/>
    <w:rsid w:val="009F27B0"/>
    <w:rsid w:val="009F5937"/>
    <w:rsid w:val="00A146E4"/>
    <w:rsid w:val="00A24778"/>
    <w:rsid w:val="00A53A8C"/>
    <w:rsid w:val="00A650D0"/>
    <w:rsid w:val="00A71577"/>
    <w:rsid w:val="00A735AB"/>
    <w:rsid w:val="00A82B90"/>
    <w:rsid w:val="00A95008"/>
    <w:rsid w:val="00AA6483"/>
    <w:rsid w:val="00AA790B"/>
    <w:rsid w:val="00AC5E4B"/>
    <w:rsid w:val="00AF7757"/>
    <w:rsid w:val="00B06203"/>
    <w:rsid w:val="00B07F81"/>
    <w:rsid w:val="00B15FB3"/>
    <w:rsid w:val="00B345D4"/>
    <w:rsid w:val="00B35D03"/>
    <w:rsid w:val="00B360C8"/>
    <w:rsid w:val="00B71654"/>
    <w:rsid w:val="00B755D1"/>
    <w:rsid w:val="00BA6B54"/>
    <w:rsid w:val="00BB7EE2"/>
    <w:rsid w:val="00C12D86"/>
    <w:rsid w:val="00C1660D"/>
    <w:rsid w:val="00C44FAF"/>
    <w:rsid w:val="00C71946"/>
    <w:rsid w:val="00C963C5"/>
    <w:rsid w:val="00CA432F"/>
    <w:rsid w:val="00CB532C"/>
    <w:rsid w:val="00CC20F3"/>
    <w:rsid w:val="00CC4FBE"/>
    <w:rsid w:val="00CC5CE3"/>
    <w:rsid w:val="00CE415F"/>
    <w:rsid w:val="00CE52D2"/>
    <w:rsid w:val="00D14984"/>
    <w:rsid w:val="00D161FE"/>
    <w:rsid w:val="00D3778D"/>
    <w:rsid w:val="00D61983"/>
    <w:rsid w:val="00D701AD"/>
    <w:rsid w:val="00DA75F5"/>
    <w:rsid w:val="00DB04B3"/>
    <w:rsid w:val="00DB1FB0"/>
    <w:rsid w:val="00DC5CF1"/>
    <w:rsid w:val="00E06180"/>
    <w:rsid w:val="00E26E2E"/>
    <w:rsid w:val="00E33AE1"/>
    <w:rsid w:val="00E46170"/>
    <w:rsid w:val="00E7454B"/>
    <w:rsid w:val="00E7579F"/>
    <w:rsid w:val="00EB42B0"/>
    <w:rsid w:val="00F270F8"/>
    <w:rsid w:val="00F31CF6"/>
    <w:rsid w:val="00F36D4C"/>
    <w:rsid w:val="00F47A6E"/>
    <w:rsid w:val="00F7364E"/>
    <w:rsid w:val="00F77C3A"/>
    <w:rsid w:val="00F8693E"/>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00FE4251-54F3-49D2-ADE1-27C572B3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encabezado Char1"/>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F7364E"/>
    <w:pPr>
      <w:widowControl/>
      <w:tabs>
        <w:tab w:val="center" w:pos="4419"/>
        <w:tab w:val="right" w:pos="8838"/>
      </w:tabs>
      <w:autoSpaceDE/>
      <w:autoSpaceDN/>
    </w:pPr>
    <w:rPr>
      <w:rFonts w:ascii="Arial" w:hAnsi="Arial" w:cs="Arial"/>
      <w:sz w:val="24"/>
      <w:szCs w:val="24"/>
      <w:lang w:val="pt-BR" w:eastAsia="pt-BR"/>
    </w:rPr>
  </w:style>
  <w:style w:type="character" w:styleId="Nmerodepgina">
    <w:name w:val="page number"/>
    <w:basedOn w:val="Fontepargpadro"/>
    <w:rsid w:val="00F7364E"/>
  </w:style>
  <w:style w:type="paragraph" w:styleId="Recuodecorpodetexto2">
    <w:name w:val="Body Text Indent 2"/>
    <w:basedOn w:val="Normal"/>
    <w:link w:val="Recuodecorpodetexto2Char"/>
    <w:rsid w:val="00F7364E"/>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F7364E"/>
    <w:rPr>
      <w:rFonts w:ascii="Times New Roman" w:eastAsia="Times New Roman" w:hAnsi="Times New Roman" w:cs="Times New Roman"/>
      <w:sz w:val="24"/>
      <w:szCs w:val="24"/>
      <w:lang w:val="pt-BR" w:eastAsia="pt-BR"/>
    </w:rPr>
  </w:style>
  <w:style w:type="paragraph" w:customStyle="1" w:styleId="BodyText2">
    <w:name w:val="Body Text 2"/>
    <w:basedOn w:val="Normal"/>
    <w:rsid w:val="00B345D4"/>
    <w:pPr>
      <w:widowControl/>
      <w:autoSpaceDE/>
      <w:autoSpaceDN/>
      <w:jc w:val="both"/>
    </w:pPr>
    <w:rPr>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F5505-8367-44B0-A4BA-BDA94ADC5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830</Words>
  <Characters>4487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2020-10-01T15:56:00Z</cp:lastPrinted>
  <dcterms:created xsi:type="dcterms:W3CDTF">2020-10-01T15:56:00Z</dcterms:created>
  <dcterms:modified xsi:type="dcterms:W3CDTF">2020-10-01T15:57:00Z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