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bookmarkStart w:id="0" w:name="_GoBack"/>
      <w:bookmarkEnd w:id="0"/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1FEF138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75A81">
        <w:rPr>
          <w:rFonts w:ascii="Arial" w:hAnsi="Arial" w:cs="Arial"/>
          <w:b/>
          <w:bCs/>
          <w:sz w:val="26"/>
          <w:szCs w:val="26"/>
        </w:rPr>
        <w:t>80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79DDBD49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375A81">
        <w:rPr>
          <w:rFonts w:ascii="Arial" w:hAnsi="Arial" w:cs="Arial"/>
          <w:b/>
          <w:bCs/>
          <w:sz w:val="26"/>
          <w:szCs w:val="26"/>
        </w:rPr>
        <w:t>11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7990BA84" w14:textId="77777777" w:rsidR="00375A81" w:rsidRPr="00375A81" w:rsidRDefault="00375A81" w:rsidP="00375A81">
      <w:pPr>
        <w:ind w:right="-596"/>
        <w:jc w:val="both"/>
        <w:rPr>
          <w:rFonts w:ascii="Arial" w:hAnsi="Arial" w:cs="Arial"/>
          <w:b/>
          <w:sz w:val="24"/>
          <w:szCs w:val="24"/>
        </w:rPr>
      </w:pPr>
    </w:p>
    <w:p w14:paraId="40506180" w14:textId="77777777" w:rsidR="00375A81" w:rsidRPr="00375A81" w:rsidRDefault="00375A81" w:rsidP="00375A81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 w:rsidRPr="00375A81">
        <w:rPr>
          <w:rFonts w:ascii="Arial" w:hAnsi="Arial" w:cs="Arial"/>
          <w:b/>
          <w:sz w:val="24"/>
          <w:szCs w:val="24"/>
        </w:rPr>
        <w:t xml:space="preserve"> </w:t>
      </w:r>
    </w:p>
    <w:p w14:paraId="0326BB85" w14:textId="38007B49" w:rsidR="00E03FFE" w:rsidRPr="00C07249" w:rsidRDefault="00375A81" w:rsidP="004644A0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 w:rsidRPr="00375A81">
        <w:rPr>
          <w:rFonts w:ascii="Arial" w:hAnsi="Arial" w:cs="Arial"/>
          <w:b/>
          <w:sz w:val="24"/>
          <w:szCs w:val="24"/>
        </w:rPr>
        <w:t>AQUISIÇÃO DE AMBULÂNCIA TIPO A, SIMPLES REMOÇÃO, CONFO</w:t>
      </w:r>
      <w:r>
        <w:rPr>
          <w:rFonts w:ascii="Arial" w:hAnsi="Arial" w:cs="Arial"/>
          <w:b/>
          <w:sz w:val="24"/>
          <w:szCs w:val="24"/>
        </w:rPr>
        <w:t>RME INDICAÇÃO PARLAMENTAR 43778</w:t>
      </w:r>
      <w:r w:rsidRPr="00C07249">
        <w:rPr>
          <w:rFonts w:ascii="Arial" w:hAnsi="Arial" w:cs="Arial"/>
          <w:b/>
          <w:sz w:val="24"/>
          <w:szCs w:val="24"/>
        </w:rPr>
        <w:t>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2626D3BE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75A81">
        <w:rPr>
          <w:rFonts w:ascii="Arial" w:hAnsi="Arial" w:cs="Arial"/>
          <w:b/>
          <w:bCs/>
          <w:sz w:val="24"/>
          <w:szCs w:val="24"/>
        </w:rPr>
        <w:t>24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4B9FA43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75A81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375A81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375A81">
      <w:headerReference w:type="default" r:id="rId8"/>
      <w:footerReference w:type="default" r:id="rId9"/>
      <w:pgSz w:w="11907" w:h="16840" w:code="9"/>
      <w:pgMar w:top="1701" w:right="1304" w:bottom="709" w:left="1418" w:header="142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375A8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75A81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07249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Licitação</dc:creator>
  <cp:lastModifiedBy>pc12</cp:lastModifiedBy>
  <cp:revision>23</cp:revision>
  <dcterms:created xsi:type="dcterms:W3CDTF">2018-03-26T13:12:00Z</dcterms:created>
  <dcterms:modified xsi:type="dcterms:W3CDTF">2020-08-14T13:53:00Z</dcterms:modified>
</cp:coreProperties>
</file>