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AE52F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2F672CEB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2432FBFB" w14:textId="585EEB4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9663C">
        <w:rPr>
          <w:rFonts w:ascii="Arial" w:hAnsi="Arial" w:cs="Arial"/>
          <w:b/>
          <w:bCs/>
          <w:sz w:val="26"/>
          <w:szCs w:val="26"/>
        </w:rPr>
        <w:t>7</w:t>
      </w:r>
      <w:r w:rsidR="006F2688">
        <w:rPr>
          <w:rFonts w:ascii="Arial" w:hAnsi="Arial" w:cs="Arial"/>
          <w:b/>
          <w:bCs/>
          <w:sz w:val="26"/>
          <w:szCs w:val="26"/>
        </w:rPr>
        <w:t>5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52F98008" w14:textId="6B32F0CA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A72AC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72ACB">
        <w:rPr>
          <w:rFonts w:ascii="Arial" w:hAnsi="Arial" w:cs="Arial"/>
          <w:b/>
          <w:bCs/>
          <w:sz w:val="26"/>
          <w:szCs w:val="26"/>
        </w:rPr>
        <w:t>0</w:t>
      </w:r>
      <w:r w:rsidR="006F2688">
        <w:rPr>
          <w:rFonts w:ascii="Arial" w:hAnsi="Arial" w:cs="Arial"/>
          <w:b/>
          <w:bCs/>
          <w:sz w:val="26"/>
          <w:szCs w:val="26"/>
        </w:rPr>
        <w:t>7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8B1A76B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2709F04" w14:textId="77777777" w:rsidR="00741578" w:rsidRPr="00A72ACB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A72ACB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14:paraId="0326BB85" w14:textId="7547F185" w:rsidR="00E03FFE" w:rsidRPr="0099663C" w:rsidRDefault="0099663C" w:rsidP="004644A0">
      <w:pPr>
        <w:ind w:right="-596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99663C">
        <w:rPr>
          <w:rFonts w:ascii="Arial" w:hAnsi="Arial" w:cs="Arial"/>
          <w:b/>
          <w:sz w:val="24"/>
          <w:szCs w:val="24"/>
        </w:rPr>
        <w:t>REGISTRO DE PREÇOS P</w:t>
      </w:r>
      <w:r w:rsidR="006F2688" w:rsidRPr="0099663C">
        <w:rPr>
          <w:rFonts w:ascii="Arial" w:hAnsi="Arial" w:cs="Arial"/>
          <w:b/>
          <w:sz w:val="24"/>
          <w:szCs w:val="24"/>
        </w:rPr>
        <w:t xml:space="preserve">ARA </w:t>
      </w:r>
      <w:proofErr w:type="gramStart"/>
      <w:r w:rsidR="006F2688" w:rsidRPr="00E2635D">
        <w:rPr>
          <w:rFonts w:ascii="Arial" w:hAnsi="Arial" w:cs="Arial"/>
          <w:b/>
          <w:sz w:val="24"/>
          <w:szCs w:val="24"/>
        </w:rPr>
        <w:t xml:space="preserve">EVENTUAIS E FUTURAS </w:t>
      </w:r>
      <w:r w:rsidR="006F2688">
        <w:rPr>
          <w:rFonts w:ascii="Arial" w:hAnsi="Arial" w:cs="Arial"/>
          <w:b/>
          <w:sz w:val="24"/>
          <w:szCs w:val="24"/>
          <w:u w:val="single"/>
        </w:rPr>
        <w:t>AQUISIÇÃO</w:t>
      </w:r>
      <w:proofErr w:type="gramEnd"/>
      <w:r w:rsidR="006F2688">
        <w:rPr>
          <w:rFonts w:ascii="Arial" w:hAnsi="Arial" w:cs="Arial"/>
          <w:b/>
          <w:sz w:val="24"/>
          <w:szCs w:val="24"/>
          <w:u w:val="single"/>
        </w:rPr>
        <w:t xml:space="preserve"> DE TUBOS EM PVC E CONEXÃO</w:t>
      </w:r>
      <w:r w:rsidR="006F2688" w:rsidRPr="00E2635D">
        <w:rPr>
          <w:rFonts w:ascii="Arial" w:hAnsi="Arial" w:cs="Arial"/>
          <w:b/>
          <w:bCs/>
          <w:i/>
          <w:sz w:val="24"/>
          <w:szCs w:val="24"/>
        </w:rPr>
        <w:t>.</w:t>
      </w:r>
    </w:p>
    <w:p w14:paraId="16949AC4" w14:textId="77777777" w:rsidR="00A72ACB" w:rsidRPr="007F201F" w:rsidRDefault="00A72ACB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7FF48EFE" w14:textId="13304106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9663C">
        <w:rPr>
          <w:rFonts w:ascii="Arial" w:hAnsi="Arial" w:cs="Arial"/>
          <w:b/>
          <w:bCs/>
          <w:sz w:val="24"/>
          <w:szCs w:val="24"/>
        </w:rPr>
        <w:t>1</w:t>
      </w:r>
      <w:r w:rsidR="006F2688">
        <w:rPr>
          <w:rFonts w:ascii="Arial" w:hAnsi="Arial" w:cs="Arial"/>
          <w:b/>
          <w:bCs/>
          <w:sz w:val="24"/>
          <w:szCs w:val="24"/>
        </w:rPr>
        <w:t>8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9663C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6F2688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H.</w:t>
      </w:r>
    </w:p>
    <w:p w14:paraId="641E908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76B17ADD" w14:textId="77777777" w:rsidTr="007F201F">
        <w:tc>
          <w:tcPr>
            <w:tcW w:w="9851" w:type="dxa"/>
          </w:tcPr>
          <w:p w14:paraId="039B44F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104F4DB7" w14:textId="77777777" w:rsidTr="007F201F">
        <w:tc>
          <w:tcPr>
            <w:tcW w:w="9851" w:type="dxa"/>
          </w:tcPr>
          <w:p w14:paraId="11C366E6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A0565FB" w14:textId="77777777" w:rsidTr="007F201F">
        <w:tc>
          <w:tcPr>
            <w:tcW w:w="9851" w:type="dxa"/>
          </w:tcPr>
          <w:p w14:paraId="4D6515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B5C4812" w14:textId="77777777" w:rsidTr="007F201F">
        <w:tc>
          <w:tcPr>
            <w:tcW w:w="9851" w:type="dxa"/>
          </w:tcPr>
          <w:p w14:paraId="7C2610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5702487" w14:textId="77777777" w:rsidTr="007F201F">
        <w:tc>
          <w:tcPr>
            <w:tcW w:w="9851" w:type="dxa"/>
          </w:tcPr>
          <w:p w14:paraId="7E45C3A9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1B3E329A" w14:textId="77777777" w:rsidTr="007F201F">
        <w:tc>
          <w:tcPr>
            <w:tcW w:w="9851" w:type="dxa"/>
          </w:tcPr>
          <w:p w14:paraId="4A362BE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675F201F" w14:textId="77777777" w:rsidTr="007F201F">
        <w:tc>
          <w:tcPr>
            <w:tcW w:w="9851" w:type="dxa"/>
          </w:tcPr>
          <w:p w14:paraId="3C280BF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476043F7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31C3A7D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>/fax ou em copia reprográfica, nesta data, cópia do instrumento convocatório da licitação acima identificada.</w:t>
      </w:r>
    </w:p>
    <w:p w14:paraId="7CFCAC7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04724ADF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FAF1279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6A646E0B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9DE7DC7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78C16B4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44FE84F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788FEE45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44B4C986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66A3E847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3912DA6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50E5B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7188E6C8" w14:textId="5190C6EF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6F2688">
        <w:rPr>
          <w:rFonts w:ascii="Arial" w:hAnsi="Arial" w:cs="Arial"/>
          <w:lang w:val="pt-BR"/>
        </w:rPr>
        <w:t>31</w:t>
      </w:r>
      <w:bookmarkStart w:id="0" w:name="_GoBack"/>
      <w:bookmarkEnd w:id="0"/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A72ACB">
        <w:rPr>
          <w:rFonts w:ascii="Arial" w:hAnsi="Arial" w:cs="Arial"/>
          <w:lang w:val="pt-BR"/>
        </w:rPr>
        <w:t>julho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2C0A6FEF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2774DF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49A528F0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602049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1B9CD99" w14:textId="540391B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A72ACB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A72ACB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DF88" w14:textId="77777777" w:rsidR="003366DA" w:rsidRDefault="003366DA" w:rsidP="00FD57E2">
      <w:r>
        <w:separator/>
      </w:r>
    </w:p>
  </w:endnote>
  <w:endnote w:type="continuationSeparator" w:id="0">
    <w:p w14:paraId="60D3173E" w14:textId="77777777" w:rsidR="003366DA" w:rsidRDefault="003366D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F5229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129FD88C" w14:textId="77777777" w:rsidR="00FD57E2" w:rsidRPr="002B506E" w:rsidRDefault="006F2688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19432AD5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4F9DD" w14:textId="77777777" w:rsidR="003366DA" w:rsidRDefault="003366DA" w:rsidP="00FD57E2">
      <w:r>
        <w:separator/>
      </w:r>
    </w:p>
  </w:footnote>
  <w:footnote w:type="continuationSeparator" w:id="0">
    <w:p w14:paraId="547E1C43" w14:textId="77777777" w:rsidR="003366DA" w:rsidRDefault="003366D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458C052C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1EA68675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3134F772" wp14:editId="5805AF0C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7580F9A3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6FF5D8D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22323FEB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27AF3FD4" w14:textId="77777777" w:rsidR="00FD57E2" w:rsidRDefault="00FD57E2" w:rsidP="00710CBF"/>
      </w:tc>
      <w:tc>
        <w:tcPr>
          <w:tcW w:w="6600" w:type="dxa"/>
          <w:gridSpan w:val="2"/>
        </w:tcPr>
        <w:p w14:paraId="09306F80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7CCAD99B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366DA"/>
    <w:rsid w:val="00382465"/>
    <w:rsid w:val="003B5A98"/>
    <w:rsid w:val="003C1119"/>
    <w:rsid w:val="004644A0"/>
    <w:rsid w:val="00522FD7"/>
    <w:rsid w:val="005876E6"/>
    <w:rsid w:val="0068451D"/>
    <w:rsid w:val="006F2688"/>
    <w:rsid w:val="00741578"/>
    <w:rsid w:val="007620B5"/>
    <w:rsid w:val="00776F8F"/>
    <w:rsid w:val="007F201F"/>
    <w:rsid w:val="00811A53"/>
    <w:rsid w:val="00874384"/>
    <w:rsid w:val="0099663C"/>
    <w:rsid w:val="009A34E1"/>
    <w:rsid w:val="009F5320"/>
    <w:rsid w:val="00A01425"/>
    <w:rsid w:val="00A1103B"/>
    <w:rsid w:val="00A72AC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2635D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A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23</cp:revision>
  <dcterms:created xsi:type="dcterms:W3CDTF">2018-03-26T13:12:00Z</dcterms:created>
  <dcterms:modified xsi:type="dcterms:W3CDTF">2020-07-31T14:16:00Z</dcterms:modified>
</cp:coreProperties>
</file>