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0D8DC8D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E46AA">
        <w:rPr>
          <w:rFonts w:ascii="Arial" w:hAnsi="Arial" w:cs="Arial"/>
          <w:b/>
          <w:bCs/>
          <w:sz w:val="26"/>
          <w:szCs w:val="26"/>
        </w:rPr>
        <w:t>79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5A655407" w:rsidR="00FD57E2" w:rsidRPr="00E03FFE" w:rsidRDefault="00FA0FA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="00DE46AA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FE4AA8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3C31821" w14:textId="5DFEF1E0" w:rsidR="00E03FFE" w:rsidRDefault="00DE46AA" w:rsidP="004644A0">
      <w:pPr>
        <w:ind w:right="-596"/>
        <w:jc w:val="both"/>
        <w:rPr>
          <w:rFonts w:ascii="Arial" w:hAnsi="Arial" w:cs="Arial"/>
          <w:sz w:val="28"/>
          <w:szCs w:val="28"/>
        </w:rPr>
      </w:pPr>
      <w:r w:rsidRPr="00DD6474">
        <w:rPr>
          <w:rFonts w:ascii="Arial" w:hAnsi="Arial" w:cs="Arial"/>
          <w:sz w:val="28"/>
          <w:szCs w:val="28"/>
        </w:rPr>
        <w:t>Contratação de empresa para execução de obra de pavimentação asfáltica em CBUQ da Rua Diamantina, conforme Convênio Nº. 1491000841/2020/</w:t>
      </w:r>
      <w:r w:rsidRPr="00D209A3">
        <w:rPr>
          <w:rFonts w:ascii="Arial" w:hAnsi="Arial" w:cs="Arial"/>
          <w:sz w:val="28"/>
          <w:szCs w:val="28"/>
        </w:rPr>
        <w:t>SEGOV</w:t>
      </w:r>
      <w:r w:rsidR="00FA0FA2">
        <w:rPr>
          <w:rFonts w:ascii="Arial" w:hAnsi="Arial" w:cs="Arial"/>
          <w:sz w:val="28"/>
          <w:szCs w:val="28"/>
        </w:rPr>
        <w:t>.</w:t>
      </w:r>
    </w:p>
    <w:p w14:paraId="3E477A0A" w14:textId="77777777" w:rsidR="00FA0FA2" w:rsidRPr="007F201F" w:rsidRDefault="00FA0FA2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6845EEB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DE46AA">
        <w:rPr>
          <w:rFonts w:ascii="Arial" w:hAnsi="Arial" w:cs="Arial"/>
          <w:b/>
          <w:bCs/>
          <w:sz w:val="24"/>
          <w:szCs w:val="24"/>
        </w:rPr>
        <w:t>20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E46AA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DE46AA">
        <w:rPr>
          <w:rFonts w:ascii="Arial" w:hAnsi="Arial" w:cs="Arial"/>
          <w:b/>
          <w:bCs/>
          <w:sz w:val="24"/>
          <w:szCs w:val="24"/>
        </w:rPr>
        <w:t>14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DE46A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39C299A9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04BF56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0748223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E46AA">
        <w:rPr>
          <w:rFonts w:ascii="Arial" w:hAnsi="Arial" w:cs="Arial"/>
          <w:lang w:val="pt-BR"/>
        </w:rPr>
        <w:t>04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DE46AA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28A7C" w14:textId="77777777" w:rsidR="00AE5F74" w:rsidRDefault="00AE5F74" w:rsidP="00FD57E2">
      <w:r>
        <w:separator/>
      </w:r>
    </w:p>
  </w:endnote>
  <w:endnote w:type="continuationSeparator" w:id="0">
    <w:p w14:paraId="2EF9DFDC" w14:textId="77777777" w:rsidR="00AE5F74" w:rsidRDefault="00AE5F7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AE5F7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F4042" w14:textId="77777777" w:rsidR="00AE5F74" w:rsidRDefault="00AE5F74" w:rsidP="00FD57E2">
      <w:r>
        <w:separator/>
      </w:r>
    </w:p>
  </w:footnote>
  <w:footnote w:type="continuationSeparator" w:id="0">
    <w:p w14:paraId="367CD5A7" w14:textId="77777777" w:rsidR="00AE5F74" w:rsidRDefault="00AE5F7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903B4"/>
    <w:rsid w:val="00DC5C7B"/>
    <w:rsid w:val="00DD3BEF"/>
    <w:rsid w:val="00DE46AA"/>
    <w:rsid w:val="00E03FFE"/>
    <w:rsid w:val="00EC6CD9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2020-08-11T16:06:00Z</dcterms:modified>
</cp:coreProperties>
</file>