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BFD93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081BD6C2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2F0A88C0" w14:textId="69A770D2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1E497F">
        <w:rPr>
          <w:rFonts w:ascii="Arial" w:hAnsi="Arial" w:cs="Arial"/>
          <w:b/>
          <w:bCs/>
          <w:sz w:val="26"/>
          <w:szCs w:val="26"/>
        </w:rPr>
        <w:t>63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22CF109" w14:textId="085FC7DA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PREGÃO PRESENCIAL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1E497F">
        <w:rPr>
          <w:rFonts w:ascii="Arial" w:hAnsi="Arial" w:cs="Arial"/>
          <w:b/>
          <w:bCs/>
          <w:sz w:val="26"/>
          <w:szCs w:val="26"/>
        </w:rPr>
        <w:t>44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5127C474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7DA87C57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2F89F241" w14:textId="77777777" w:rsidR="001E497F" w:rsidRPr="001E497F" w:rsidRDefault="001E497F" w:rsidP="001E497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5A1F6427" w14:textId="77777777" w:rsidR="001E497F" w:rsidRPr="001E497F" w:rsidRDefault="001E497F" w:rsidP="001E497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  <w:r w:rsidRPr="001E497F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43B70C84" w14:textId="2D5C6DEA" w:rsidR="00E03FFE" w:rsidRPr="007F201F" w:rsidRDefault="001E497F" w:rsidP="001E497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E497F">
        <w:rPr>
          <w:rFonts w:ascii="Arial" w:eastAsiaTheme="minorHAnsi" w:hAnsi="Arial" w:cs="Arial"/>
          <w:color w:val="000000"/>
          <w:sz w:val="28"/>
          <w:szCs w:val="28"/>
        </w:rPr>
        <w:t>Contratação de empresa para perfuração de poços artesianos para o Municipal de Bonfinópolis de Minas</w:t>
      </w:r>
      <w:r>
        <w:rPr>
          <w:rFonts w:ascii="Arial" w:eastAsiaTheme="minorHAnsi" w:hAnsi="Arial" w:cs="Arial"/>
          <w:color w:val="000000"/>
          <w:sz w:val="28"/>
          <w:szCs w:val="28"/>
        </w:rPr>
        <w:t>.</w:t>
      </w:r>
    </w:p>
    <w:p w14:paraId="606807FB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120714D5" w14:textId="370F2791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1E497F">
        <w:rPr>
          <w:rFonts w:ascii="Arial" w:hAnsi="Arial" w:cs="Arial"/>
          <w:b/>
          <w:bCs/>
          <w:sz w:val="24"/>
          <w:szCs w:val="24"/>
        </w:rPr>
        <w:t xml:space="preserve">23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1E497F">
        <w:rPr>
          <w:rFonts w:ascii="Arial" w:hAnsi="Arial" w:cs="Arial"/>
          <w:b/>
          <w:bCs/>
          <w:sz w:val="24"/>
          <w:szCs w:val="24"/>
        </w:rPr>
        <w:t>JULHO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E497F">
        <w:rPr>
          <w:rFonts w:ascii="Arial" w:hAnsi="Arial" w:cs="Arial"/>
          <w:b/>
          <w:bCs/>
          <w:sz w:val="24"/>
          <w:szCs w:val="24"/>
        </w:rPr>
        <w:t>10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1E497F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34B6F164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8A9989C" w14:textId="77777777" w:rsidTr="007F201F">
        <w:tc>
          <w:tcPr>
            <w:tcW w:w="9851" w:type="dxa"/>
          </w:tcPr>
          <w:p w14:paraId="69576424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15ACD614" w14:textId="77777777" w:rsidTr="007F201F">
        <w:tc>
          <w:tcPr>
            <w:tcW w:w="9851" w:type="dxa"/>
          </w:tcPr>
          <w:p w14:paraId="7D508936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0F849D79" w14:textId="77777777" w:rsidTr="007F201F">
        <w:tc>
          <w:tcPr>
            <w:tcW w:w="9851" w:type="dxa"/>
          </w:tcPr>
          <w:p w14:paraId="229D81AD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414DAD23" w14:textId="77777777" w:rsidTr="007F201F">
        <w:tc>
          <w:tcPr>
            <w:tcW w:w="9851" w:type="dxa"/>
          </w:tcPr>
          <w:p w14:paraId="6D99D35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159AD80" w14:textId="77777777" w:rsidTr="007F201F">
        <w:tc>
          <w:tcPr>
            <w:tcW w:w="9851" w:type="dxa"/>
          </w:tcPr>
          <w:p w14:paraId="5BF7ED5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5E145804" w14:textId="77777777" w:rsidTr="007F201F">
        <w:tc>
          <w:tcPr>
            <w:tcW w:w="9851" w:type="dxa"/>
          </w:tcPr>
          <w:p w14:paraId="7861E17C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7D703AB4" w14:textId="77777777" w:rsidTr="007F201F">
        <w:tc>
          <w:tcPr>
            <w:tcW w:w="9851" w:type="dxa"/>
          </w:tcPr>
          <w:p w14:paraId="4D8188F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5588F67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263FC71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50D819EC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0D674649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4E0016F1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747CEC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77943DDF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D167B0B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27AFF2F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339C6BAB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2DB3E70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7FF714D1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4E696BA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5D3140B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458BF8C8" w14:textId="2E2DA706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1E497F">
        <w:rPr>
          <w:rFonts w:ascii="Arial" w:hAnsi="Arial" w:cs="Arial"/>
          <w:lang w:val="pt-BR"/>
        </w:rPr>
        <w:t>10 de julho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4BEF31CB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32561C2D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2C83C59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640D4A7" w14:textId="1FFACB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1E497F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1E497F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9417A0" w14:textId="77777777" w:rsidR="00D4780A" w:rsidRDefault="00D4780A" w:rsidP="00FD57E2">
      <w:r>
        <w:separator/>
      </w:r>
    </w:p>
  </w:endnote>
  <w:endnote w:type="continuationSeparator" w:id="0">
    <w:p w14:paraId="6B5BD1EC" w14:textId="77777777" w:rsidR="00D4780A" w:rsidRDefault="00D4780A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727C4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89D6DA2" w14:textId="77777777" w:rsidR="00FD57E2" w:rsidRPr="002B506E" w:rsidRDefault="00D4780A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0A83BB1E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26FB01" w14:textId="77777777" w:rsidR="00D4780A" w:rsidRDefault="00D4780A" w:rsidP="00FD57E2">
      <w:r>
        <w:separator/>
      </w:r>
    </w:p>
  </w:footnote>
  <w:footnote w:type="continuationSeparator" w:id="0">
    <w:p w14:paraId="30D41753" w14:textId="77777777" w:rsidR="00D4780A" w:rsidRDefault="00D4780A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3CAD5CC7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6737EDB7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0B5F17EA" wp14:editId="5A251B36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67A7672F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1C2E70E2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0AFCDD19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61CD0D7E" w14:textId="77777777" w:rsidR="00FD57E2" w:rsidRDefault="00FD57E2" w:rsidP="00710CBF"/>
      </w:tc>
      <w:tc>
        <w:tcPr>
          <w:tcW w:w="6600" w:type="dxa"/>
          <w:gridSpan w:val="2"/>
        </w:tcPr>
        <w:p w14:paraId="128B7464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21BAC779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7549E1A"/>
    <w:multiLevelType w:val="hybridMultilevel"/>
    <w:tmpl w:val="8E892DD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E497F"/>
    <w:rsid w:val="00295382"/>
    <w:rsid w:val="002A7C7A"/>
    <w:rsid w:val="002C18DC"/>
    <w:rsid w:val="0032686A"/>
    <w:rsid w:val="00382465"/>
    <w:rsid w:val="003B5A98"/>
    <w:rsid w:val="003C1119"/>
    <w:rsid w:val="004644A0"/>
    <w:rsid w:val="00522FD7"/>
    <w:rsid w:val="005876E6"/>
    <w:rsid w:val="0068451D"/>
    <w:rsid w:val="00741578"/>
    <w:rsid w:val="007620B5"/>
    <w:rsid w:val="00776F8F"/>
    <w:rsid w:val="007F201F"/>
    <w:rsid w:val="00811A53"/>
    <w:rsid w:val="00874384"/>
    <w:rsid w:val="009A34E1"/>
    <w:rsid w:val="009F5320"/>
    <w:rsid w:val="00A01425"/>
    <w:rsid w:val="00A1103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4780A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F3D77"/>
  <w15:docId w15:val="{E5F1FFF6-95B3-418E-A986-90E2BF2EA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20</cp:revision>
  <dcterms:created xsi:type="dcterms:W3CDTF">2018-03-26T13:12:00Z</dcterms:created>
  <dcterms:modified xsi:type="dcterms:W3CDTF">2020-07-20T11:36:00Z</dcterms:modified>
</cp:coreProperties>
</file>